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76DE" w14:textId="77777777" w:rsidR="0085287F" w:rsidRPr="00A60501" w:rsidRDefault="0085287F" w:rsidP="00B77511">
      <w:pPr>
        <w:widowControl w:val="0"/>
        <w:autoSpaceDE w:val="0"/>
        <w:autoSpaceDN w:val="0"/>
        <w:adjustRightInd w:val="0"/>
        <w:jc w:val="center"/>
        <w:rPr>
          <w:rFonts w:ascii="Book Antiqua" w:hAnsi="Book Antiqua"/>
        </w:rPr>
      </w:pPr>
      <w:r w:rsidRPr="00A60501">
        <w:rPr>
          <w:rFonts w:ascii="Book Antiqua" w:hAnsi="Book Antiqua"/>
        </w:rPr>
        <w:t>MINUTES OF THE BOARD OF DIRECTORS MEETING</w:t>
      </w:r>
    </w:p>
    <w:p w14:paraId="79910E9E" w14:textId="77777777" w:rsidR="0085287F" w:rsidRPr="00A60501" w:rsidRDefault="0085287F" w:rsidP="00B77511">
      <w:pPr>
        <w:widowControl w:val="0"/>
        <w:autoSpaceDE w:val="0"/>
        <w:autoSpaceDN w:val="0"/>
        <w:adjustRightInd w:val="0"/>
        <w:jc w:val="center"/>
        <w:rPr>
          <w:rFonts w:ascii="Book Antiqua" w:hAnsi="Book Antiqua"/>
        </w:rPr>
      </w:pPr>
      <w:bookmarkStart w:id="0" w:name="_Hlk37837919"/>
      <w:r w:rsidRPr="00A60501">
        <w:rPr>
          <w:rFonts w:ascii="Book Antiqua" w:hAnsi="Book Antiqua"/>
        </w:rPr>
        <w:t>Harris County Municipal Management District No. 1</w:t>
      </w:r>
    </w:p>
    <w:bookmarkEnd w:id="0"/>
    <w:p w14:paraId="63E62D8F" w14:textId="6D268D97" w:rsidR="0085287F" w:rsidRPr="00A60501" w:rsidRDefault="00BA571B" w:rsidP="00B77511">
      <w:pPr>
        <w:widowControl w:val="0"/>
        <w:autoSpaceDE w:val="0"/>
        <w:autoSpaceDN w:val="0"/>
        <w:adjustRightInd w:val="0"/>
        <w:jc w:val="center"/>
        <w:rPr>
          <w:rFonts w:ascii="Book Antiqua" w:hAnsi="Book Antiqua"/>
        </w:rPr>
      </w:pPr>
      <w:r>
        <w:rPr>
          <w:rFonts w:ascii="Book Antiqua" w:hAnsi="Book Antiqua"/>
        </w:rPr>
        <w:br/>
      </w:r>
      <w:r w:rsidR="00374F7D">
        <w:rPr>
          <w:rFonts w:ascii="Book Antiqua" w:hAnsi="Book Antiqua"/>
        </w:rPr>
        <w:t>July 21</w:t>
      </w:r>
      <w:r w:rsidR="00AE09B5" w:rsidRPr="00A60501">
        <w:rPr>
          <w:rFonts w:ascii="Book Antiqua" w:hAnsi="Book Antiqua"/>
        </w:rPr>
        <w:t>, 20</w:t>
      </w:r>
      <w:r w:rsidR="00E10663">
        <w:rPr>
          <w:rFonts w:ascii="Book Antiqua" w:hAnsi="Book Antiqua"/>
        </w:rPr>
        <w:t>2</w:t>
      </w:r>
      <w:r w:rsidR="00843703">
        <w:rPr>
          <w:rFonts w:ascii="Book Antiqua" w:hAnsi="Book Antiqua"/>
        </w:rPr>
        <w:t>1</w:t>
      </w:r>
    </w:p>
    <w:p w14:paraId="106EA31D" w14:textId="77777777" w:rsidR="0085287F" w:rsidRPr="00A60501" w:rsidRDefault="0085287F" w:rsidP="00104EE5">
      <w:pPr>
        <w:widowControl w:val="0"/>
        <w:autoSpaceDE w:val="0"/>
        <w:autoSpaceDN w:val="0"/>
        <w:adjustRightInd w:val="0"/>
        <w:jc w:val="both"/>
        <w:rPr>
          <w:rFonts w:ascii="Book Antiqua" w:hAnsi="Book Antiqua"/>
        </w:rPr>
      </w:pPr>
    </w:p>
    <w:p w14:paraId="067A9AAA" w14:textId="77777777" w:rsidR="002349D1" w:rsidRDefault="002349D1" w:rsidP="002349D1">
      <w:pPr>
        <w:pStyle w:val="VEBodyTextFLI"/>
        <w:widowControl w:val="0"/>
        <w:tabs>
          <w:tab w:val="left" w:pos="240"/>
        </w:tabs>
        <w:rPr>
          <w:rFonts w:ascii="Book Antiqua" w:hAnsi="Book Antiqua"/>
          <w:szCs w:val="24"/>
        </w:rPr>
      </w:pPr>
      <w:r>
        <w:rPr>
          <w:rFonts w:ascii="Book Antiqua" w:hAnsi="Book Antiqua"/>
          <w:szCs w:val="24"/>
        </w:rPr>
        <w:t>The Board of Directors (the “Board”) of Harris County Municipal Management District No. 1 (Memorial Management District) (the “District”)</w:t>
      </w:r>
      <w:r>
        <w:rPr>
          <w:rFonts w:ascii="Book Antiqua" w:hAnsi="Book Antiqua"/>
        </w:rPr>
        <w:t xml:space="preserve"> met in regular session in person and by telephone, with access by telephone available to the public</w:t>
      </w:r>
      <w:r>
        <w:rPr>
          <w:rFonts w:ascii="Book Antiqua" w:hAnsi="Book Antiqua"/>
          <w:szCs w:val="24"/>
        </w:rPr>
        <w:t>, pursuant to Texas Government Code Section 551.125 and Governor Greg Abbott’s emergency disaster declaration dated March 13, 2020, on the 21</w:t>
      </w:r>
      <w:r>
        <w:rPr>
          <w:rFonts w:ascii="Book Antiqua" w:hAnsi="Book Antiqua"/>
          <w:szCs w:val="24"/>
          <w:vertAlign w:val="superscript"/>
        </w:rPr>
        <w:t>st</w:t>
      </w:r>
      <w:r>
        <w:rPr>
          <w:rFonts w:ascii="Book Antiqua" w:hAnsi="Book Antiqua"/>
          <w:szCs w:val="24"/>
        </w:rPr>
        <w:t xml:space="preserve"> day of July, 2021, and the roll was called of the members of the Board being present by in person or by telephone:</w:t>
      </w:r>
    </w:p>
    <w:p w14:paraId="288C1A24" w14:textId="77777777" w:rsidR="002349D1" w:rsidRDefault="002349D1" w:rsidP="002349D1">
      <w:pPr>
        <w:widowControl w:val="0"/>
        <w:tabs>
          <w:tab w:val="left" w:pos="240"/>
        </w:tabs>
        <w:ind w:left="720" w:firstLine="720"/>
        <w:jc w:val="both"/>
        <w:rPr>
          <w:rFonts w:ascii="Book Antiqua" w:hAnsi="Book Antiqua"/>
        </w:rPr>
      </w:pPr>
      <w:bookmarkStart w:id="1" w:name="_Hlk48715099"/>
      <w:r>
        <w:rPr>
          <w:rFonts w:ascii="Book Antiqua" w:hAnsi="Book Antiqua"/>
        </w:rPr>
        <w:t>Ben Gillis</w:t>
      </w:r>
      <w:r>
        <w:rPr>
          <w:rFonts w:ascii="Book Antiqua" w:hAnsi="Book Antiqua"/>
        </w:rPr>
        <w:tab/>
      </w:r>
      <w:r>
        <w:rPr>
          <w:rFonts w:ascii="Book Antiqua" w:hAnsi="Book Antiqua"/>
        </w:rPr>
        <w:tab/>
      </w:r>
      <w:r>
        <w:rPr>
          <w:rFonts w:ascii="Book Antiqua" w:hAnsi="Book Antiqua"/>
        </w:rPr>
        <w:tab/>
      </w:r>
      <w:r>
        <w:rPr>
          <w:rFonts w:ascii="Book Antiqua" w:hAnsi="Book Antiqua"/>
        </w:rPr>
        <w:tab/>
        <w:t>President</w:t>
      </w:r>
    </w:p>
    <w:p w14:paraId="21D39B44" w14:textId="77777777" w:rsidR="002349D1" w:rsidRDefault="002349D1" w:rsidP="002349D1">
      <w:pPr>
        <w:widowControl w:val="0"/>
        <w:tabs>
          <w:tab w:val="left" w:pos="240"/>
        </w:tabs>
        <w:ind w:left="720" w:firstLine="720"/>
        <w:jc w:val="both"/>
        <w:rPr>
          <w:rFonts w:ascii="Book Antiqua" w:hAnsi="Book Antiqua"/>
          <w:highlight w:val="yellow"/>
        </w:rPr>
      </w:pPr>
      <w:r>
        <w:rPr>
          <w:rFonts w:ascii="Book Antiqua" w:hAnsi="Book Antiqua"/>
        </w:rPr>
        <w:t>Dan Moody, III</w:t>
      </w:r>
      <w:r>
        <w:rPr>
          <w:rFonts w:ascii="Book Antiqua" w:hAnsi="Book Antiqua"/>
        </w:rPr>
        <w:tab/>
      </w:r>
      <w:r>
        <w:rPr>
          <w:rFonts w:ascii="Book Antiqua" w:hAnsi="Book Antiqua"/>
        </w:rPr>
        <w:tab/>
      </w:r>
      <w:r>
        <w:rPr>
          <w:rFonts w:ascii="Book Antiqua" w:hAnsi="Book Antiqua"/>
        </w:rPr>
        <w:tab/>
        <w:t>Secretary/Director</w:t>
      </w:r>
    </w:p>
    <w:p w14:paraId="4DF83E6B" w14:textId="77777777" w:rsidR="002349D1" w:rsidRDefault="002349D1" w:rsidP="002349D1">
      <w:pPr>
        <w:widowControl w:val="0"/>
        <w:tabs>
          <w:tab w:val="left" w:pos="240"/>
        </w:tabs>
        <w:ind w:left="720" w:firstLine="720"/>
        <w:jc w:val="both"/>
        <w:rPr>
          <w:rFonts w:ascii="Book Antiqua" w:hAnsi="Book Antiqua"/>
        </w:rPr>
      </w:pPr>
      <w:r>
        <w:rPr>
          <w:rFonts w:ascii="Book Antiqua" w:hAnsi="Book Antiqua"/>
        </w:rPr>
        <w:t>Steven Goss</w:t>
      </w:r>
      <w:r>
        <w:rPr>
          <w:rFonts w:ascii="Book Antiqua" w:hAnsi="Book Antiqua"/>
        </w:rPr>
        <w:tab/>
      </w:r>
      <w:r>
        <w:rPr>
          <w:rFonts w:ascii="Book Antiqua" w:hAnsi="Book Antiqua"/>
        </w:rPr>
        <w:tab/>
      </w:r>
      <w:r>
        <w:rPr>
          <w:rFonts w:ascii="Book Antiqua" w:hAnsi="Book Antiqua"/>
        </w:rPr>
        <w:tab/>
      </w:r>
      <w:r>
        <w:rPr>
          <w:rFonts w:ascii="Book Antiqua" w:hAnsi="Book Antiqua"/>
        </w:rPr>
        <w:tab/>
        <w:t>Director</w:t>
      </w:r>
    </w:p>
    <w:p w14:paraId="477F69FC" w14:textId="77777777" w:rsidR="002349D1" w:rsidRDefault="002349D1" w:rsidP="002349D1">
      <w:pPr>
        <w:widowControl w:val="0"/>
        <w:tabs>
          <w:tab w:val="left" w:pos="240"/>
        </w:tabs>
        <w:ind w:left="720" w:firstLine="720"/>
        <w:jc w:val="both"/>
        <w:rPr>
          <w:rFonts w:ascii="Book Antiqua" w:hAnsi="Book Antiqua"/>
        </w:rPr>
      </w:pPr>
      <w:r>
        <w:rPr>
          <w:rFonts w:ascii="Book Antiqua" w:hAnsi="Book Antiqua"/>
        </w:rPr>
        <w:t>Vacant</w:t>
      </w:r>
      <w:r>
        <w:rPr>
          <w:rFonts w:ascii="Book Antiqua" w:hAnsi="Book Antiqua"/>
        </w:rPr>
        <w:tab/>
      </w:r>
      <w:r>
        <w:rPr>
          <w:rFonts w:ascii="Book Antiqua" w:hAnsi="Book Antiqua"/>
        </w:rPr>
        <w:tab/>
      </w:r>
      <w:r>
        <w:rPr>
          <w:rFonts w:ascii="Book Antiqua" w:hAnsi="Book Antiqua"/>
        </w:rPr>
        <w:tab/>
      </w:r>
      <w:r>
        <w:rPr>
          <w:rFonts w:ascii="Book Antiqua" w:hAnsi="Book Antiqua"/>
        </w:rPr>
        <w:tab/>
        <w:t>Director</w:t>
      </w:r>
    </w:p>
    <w:p w14:paraId="7E11BD96" w14:textId="77777777" w:rsidR="002349D1" w:rsidRDefault="002349D1" w:rsidP="002349D1">
      <w:pPr>
        <w:widowControl w:val="0"/>
        <w:tabs>
          <w:tab w:val="left" w:pos="240"/>
        </w:tabs>
        <w:ind w:left="720" w:firstLine="720"/>
        <w:jc w:val="both"/>
        <w:rPr>
          <w:rFonts w:ascii="Book Antiqua" w:hAnsi="Book Antiqua"/>
        </w:rPr>
      </w:pPr>
      <w:r>
        <w:rPr>
          <w:rFonts w:ascii="Book Antiqua" w:hAnsi="Book Antiqua"/>
        </w:rPr>
        <w:t>Perry Hicks</w:t>
      </w:r>
      <w:r>
        <w:rPr>
          <w:rFonts w:ascii="Book Antiqua" w:hAnsi="Book Antiqua"/>
        </w:rPr>
        <w:tab/>
      </w:r>
      <w:r>
        <w:rPr>
          <w:rFonts w:ascii="Book Antiqua" w:hAnsi="Book Antiqua"/>
        </w:rPr>
        <w:tab/>
      </w:r>
      <w:r>
        <w:rPr>
          <w:rFonts w:ascii="Book Antiqua" w:hAnsi="Book Antiqua"/>
        </w:rPr>
        <w:tab/>
      </w:r>
      <w:r>
        <w:rPr>
          <w:rFonts w:ascii="Book Antiqua" w:hAnsi="Book Antiqua"/>
        </w:rPr>
        <w:tab/>
        <w:t>Director</w:t>
      </w:r>
    </w:p>
    <w:p w14:paraId="09A329EB" w14:textId="77777777" w:rsidR="002349D1" w:rsidRDefault="002349D1" w:rsidP="002349D1">
      <w:pPr>
        <w:widowControl w:val="0"/>
        <w:tabs>
          <w:tab w:val="left" w:pos="240"/>
        </w:tabs>
        <w:ind w:left="720" w:firstLine="720"/>
        <w:jc w:val="both"/>
        <w:rPr>
          <w:rFonts w:ascii="Book Antiqua" w:hAnsi="Book Antiqua"/>
        </w:rPr>
      </w:pPr>
      <w:r>
        <w:rPr>
          <w:rFonts w:ascii="Book Antiqua" w:hAnsi="Book Antiqua"/>
        </w:rPr>
        <w:t>Charles DeLacey</w:t>
      </w:r>
      <w:r>
        <w:rPr>
          <w:rFonts w:ascii="Book Antiqua" w:hAnsi="Book Antiqua"/>
        </w:rPr>
        <w:tab/>
      </w:r>
      <w:r>
        <w:rPr>
          <w:rFonts w:ascii="Book Antiqua" w:hAnsi="Book Antiqua"/>
        </w:rPr>
        <w:tab/>
      </w:r>
      <w:r>
        <w:rPr>
          <w:rFonts w:ascii="Book Antiqua" w:hAnsi="Book Antiqua"/>
        </w:rPr>
        <w:tab/>
        <w:t>Director</w:t>
      </w:r>
    </w:p>
    <w:p w14:paraId="538BCAC0" w14:textId="77777777" w:rsidR="002349D1" w:rsidRDefault="002349D1" w:rsidP="002349D1">
      <w:pPr>
        <w:widowControl w:val="0"/>
        <w:tabs>
          <w:tab w:val="left" w:pos="240"/>
        </w:tabs>
        <w:ind w:left="720" w:firstLine="720"/>
        <w:jc w:val="both"/>
        <w:rPr>
          <w:rFonts w:ascii="Book Antiqua" w:hAnsi="Book Antiqua"/>
        </w:rPr>
      </w:pPr>
      <w:r>
        <w:rPr>
          <w:rFonts w:ascii="Book Antiqua" w:hAnsi="Book Antiqua"/>
        </w:rPr>
        <w:t>Ben Pisklak</w:t>
      </w:r>
      <w:r>
        <w:rPr>
          <w:rFonts w:ascii="Book Antiqua" w:hAnsi="Book Antiqua"/>
        </w:rPr>
        <w:tab/>
      </w:r>
      <w:r>
        <w:rPr>
          <w:rFonts w:ascii="Book Antiqua" w:hAnsi="Book Antiqua"/>
        </w:rPr>
        <w:tab/>
      </w:r>
      <w:r>
        <w:rPr>
          <w:rFonts w:ascii="Book Antiqua" w:hAnsi="Book Antiqua"/>
        </w:rPr>
        <w:tab/>
      </w:r>
      <w:r>
        <w:rPr>
          <w:rFonts w:ascii="Book Antiqua" w:hAnsi="Book Antiqua"/>
        </w:rPr>
        <w:tab/>
        <w:t>Director</w:t>
      </w:r>
    </w:p>
    <w:p w14:paraId="34EE124D" w14:textId="77777777" w:rsidR="002349D1" w:rsidRDefault="002349D1" w:rsidP="002349D1">
      <w:pPr>
        <w:widowControl w:val="0"/>
        <w:tabs>
          <w:tab w:val="left" w:pos="240"/>
        </w:tabs>
        <w:ind w:left="720" w:firstLine="720"/>
        <w:jc w:val="both"/>
        <w:rPr>
          <w:rFonts w:ascii="Book Antiqua" w:hAnsi="Book Antiqua"/>
        </w:rPr>
      </w:pPr>
      <w:r>
        <w:rPr>
          <w:rFonts w:ascii="Book Antiqua" w:hAnsi="Book Antiqua"/>
        </w:rPr>
        <w:t>C. Beau Harrison</w:t>
      </w:r>
      <w:r>
        <w:rPr>
          <w:rFonts w:ascii="Book Antiqua" w:hAnsi="Book Antiqua"/>
        </w:rPr>
        <w:tab/>
      </w:r>
      <w:r>
        <w:rPr>
          <w:rFonts w:ascii="Book Antiqua" w:hAnsi="Book Antiqua"/>
        </w:rPr>
        <w:tab/>
      </w:r>
      <w:r>
        <w:rPr>
          <w:rFonts w:ascii="Book Antiqua" w:hAnsi="Book Antiqua"/>
        </w:rPr>
        <w:tab/>
        <w:t>Director</w:t>
      </w:r>
    </w:p>
    <w:p w14:paraId="2C40D2B0" w14:textId="77777777" w:rsidR="002349D1" w:rsidRDefault="002349D1" w:rsidP="002349D1">
      <w:pPr>
        <w:widowControl w:val="0"/>
        <w:tabs>
          <w:tab w:val="left" w:pos="240"/>
        </w:tabs>
        <w:ind w:left="720" w:firstLine="720"/>
        <w:jc w:val="both"/>
        <w:rPr>
          <w:rFonts w:ascii="Book Antiqua" w:hAnsi="Book Antiqua"/>
        </w:rPr>
      </w:pPr>
      <w:r>
        <w:rPr>
          <w:rFonts w:ascii="Book Antiqua" w:hAnsi="Book Antiqua"/>
        </w:rPr>
        <w:t>Alan Steinberg</w:t>
      </w:r>
      <w:r>
        <w:rPr>
          <w:rFonts w:ascii="Book Antiqua" w:hAnsi="Book Antiqua"/>
        </w:rPr>
        <w:tab/>
      </w:r>
      <w:r>
        <w:rPr>
          <w:rFonts w:ascii="Book Antiqua" w:hAnsi="Book Antiqua"/>
        </w:rPr>
        <w:tab/>
      </w:r>
      <w:r>
        <w:rPr>
          <w:rFonts w:ascii="Book Antiqua" w:hAnsi="Book Antiqua"/>
        </w:rPr>
        <w:tab/>
        <w:t>Director</w:t>
      </w:r>
    </w:p>
    <w:p w14:paraId="4DDF850D" w14:textId="77777777" w:rsidR="002349D1" w:rsidRDefault="002349D1" w:rsidP="002349D1">
      <w:pPr>
        <w:widowControl w:val="0"/>
        <w:tabs>
          <w:tab w:val="left" w:pos="240"/>
        </w:tabs>
        <w:ind w:left="720" w:firstLine="720"/>
        <w:jc w:val="both"/>
        <w:rPr>
          <w:rFonts w:ascii="Book Antiqua" w:hAnsi="Book Antiqua"/>
        </w:rPr>
      </w:pPr>
      <w:r>
        <w:rPr>
          <w:rFonts w:ascii="Book Antiqua" w:hAnsi="Book Antiqua"/>
        </w:rPr>
        <w:t>Kirk Guilanshah</w:t>
      </w:r>
      <w:r>
        <w:rPr>
          <w:rFonts w:ascii="Book Antiqua" w:hAnsi="Book Antiqua"/>
        </w:rPr>
        <w:tab/>
      </w:r>
      <w:r>
        <w:rPr>
          <w:rFonts w:ascii="Book Antiqua" w:hAnsi="Book Antiqua"/>
        </w:rPr>
        <w:tab/>
      </w:r>
      <w:r>
        <w:rPr>
          <w:rFonts w:ascii="Book Antiqua" w:hAnsi="Book Antiqua"/>
        </w:rPr>
        <w:tab/>
        <w:t>Director</w:t>
      </w:r>
    </w:p>
    <w:p w14:paraId="130018C5" w14:textId="77777777" w:rsidR="002349D1" w:rsidRDefault="002349D1" w:rsidP="002349D1">
      <w:pPr>
        <w:widowControl w:val="0"/>
        <w:tabs>
          <w:tab w:val="left" w:pos="240"/>
        </w:tabs>
        <w:spacing w:after="240"/>
        <w:ind w:left="720" w:firstLine="720"/>
        <w:jc w:val="both"/>
        <w:rPr>
          <w:rFonts w:ascii="Book Antiqua" w:hAnsi="Book Antiqua"/>
        </w:rPr>
      </w:pPr>
      <w:r>
        <w:rPr>
          <w:rFonts w:ascii="Book Antiqua" w:hAnsi="Book Antiqua"/>
        </w:rPr>
        <w:t>Robert Williamson</w:t>
      </w:r>
      <w:r>
        <w:rPr>
          <w:rFonts w:ascii="Book Antiqua" w:hAnsi="Book Antiqua"/>
        </w:rPr>
        <w:tab/>
      </w:r>
      <w:r>
        <w:rPr>
          <w:rFonts w:ascii="Book Antiqua" w:hAnsi="Book Antiqua"/>
        </w:rPr>
        <w:tab/>
      </w:r>
      <w:r>
        <w:rPr>
          <w:rFonts w:ascii="Book Antiqua" w:hAnsi="Book Antiqua"/>
        </w:rPr>
        <w:tab/>
        <w:t>Director</w:t>
      </w:r>
    </w:p>
    <w:bookmarkEnd w:id="1"/>
    <w:p w14:paraId="05C2F744" w14:textId="77777777" w:rsidR="002349D1" w:rsidRDefault="002349D1" w:rsidP="002349D1">
      <w:pPr>
        <w:pStyle w:val="VEBodyText"/>
        <w:widowControl w:val="0"/>
        <w:tabs>
          <w:tab w:val="left" w:pos="240"/>
        </w:tabs>
        <w:rPr>
          <w:rFonts w:ascii="Book Antiqua" w:hAnsi="Book Antiqua"/>
        </w:rPr>
      </w:pPr>
      <w:r>
        <w:rPr>
          <w:rFonts w:ascii="Book Antiqua" w:hAnsi="Book Antiqua"/>
        </w:rPr>
        <w:t>and all of the above were present either in person or by telephone except Directors Goss, Pisklak, Harrison, and Guilanshah, thus constituting a quorum.</w:t>
      </w:r>
    </w:p>
    <w:p w14:paraId="239499F0" w14:textId="77777777" w:rsidR="002349D1" w:rsidRDefault="002349D1" w:rsidP="002349D1">
      <w:pPr>
        <w:ind w:firstLine="720"/>
        <w:jc w:val="both"/>
        <w:rPr>
          <w:rFonts w:ascii="Book Antiqua" w:hAnsi="Book Antiqua"/>
        </w:rPr>
      </w:pPr>
      <w:r>
        <w:rPr>
          <w:rFonts w:ascii="Book Antiqua" w:hAnsi="Book Antiqua"/>
        </w:rPr>
        <w:t>Also attending the meeting, either in person or by telephone, were Brendan Traynor, a member of the public; Pat Hall of Equi-Tax, Inc.; Pat Walters, Executive Director for the District; Gabrielle Luevano, Administrative Assistant of the District; Sergeant Chris Sheffield of Harris County Precinct 5 Constable’s Office; Marlene Gafrick of Metro National Corporation; Margaret Dunlap of METRO; Muhammad Ali of Gauge Engineering; Suzy Hartgrove of MyHart Communications; and Jessica Holoubek and Faye Simonds of Allen Boone Humphries Robinson LLP.</w:t>
      </w:r>
    </w:p>
    <w:p w14:paraId="16E24270" w14:textId="77777777" w:rsidR="002349D1" w:rsidRDefault="002349D1" w:rsidP="002349D1">
      <w:pPr>
        <w:ind w:firstLine="720"/>
        <w:jc w:val="both"/>
        <w:rPr>
          <w:rFonts w:ascii="Book Antiqua" w:hAnsi="Book Antiqua"/>
        </w:rPr>
      </w:pPr>
    </w:p>
    <w:p w14:paraId="011B89A6" w14:textId="77777777" w:rsidR="002349D1" w:rsidRDefault="002349D1" w:rsidP="002349D1">
      <w:pPr>
        <w:widowControl w:val="0"/>
        <w:numPr>
          <w:ilvl w:val="0"/>
          <w:numId w:val="6"/>
        </w:numPr>
        <w:tabs>
          <w:tab w:val="left" w:pos="720"/>
        </w:tabs>
        <w:autoSpaceDE w:val="0"/>
        <w:autoSpaceDN w:val="0"/>
        <w:adjustRightInd w:val="0"/>
        <w:spacing w:after="240"/>
        <w:ind w:left="720" w:hanging="720"/>
        <w:jc w:val="both"/>
        <w:rPr>
          <w:rFonts w:ascii="Book Antiqua" w:hAnsi="Book Antiqua"/>
          <w:b/>
          <w:bCs/>
        </w:rPr>
      </w:pPr>
      <w:r>
        <w:rPr>
          <w:rFonts w:ascii="Book Antiqua" w:hAnsi="Book Antiqua"/>
          <w:b/>
          <w:bCs/>
        </w:rPr>
        <w:t>Call meeting to order, take attendance and verify quorum is present</w:t>
      </w:r>
    </w:p>
    <w:p w14:paraId="187C594F" w14:textId="77777777" w:rsidR="002349D1" w:rsidRDefault="002349D1" w:rsidP="002349D1">
      <w:pPr>
        <w:widowControl w:val="0"/>
        <w:autoSpaceDE w:val="0"/>
        <w:autoSpaceDN w:val="0"/>
        <w:adjustRightInd w:val="0"/>
        <w:spacing w:after="240"/>
        <w:ind w:firstLine="720"/>
        <w:jc w:val="both"/>
        <w:rPr>
          <w:rFonts w:ascii="Book Antiqua" w:hAnsi="Book Antiqua"/>
        </w:rPr>
      </w:pPr>
      <w:r>
        <w:rPr>
          <w:rFonts w:ascii="Book Antiqua" w:hAnsi="Book Antiqua"/>
        </w:rPr>
        <w:t xml:space="preserve">Having established that a quorum of the Board was present, Director Gillis called the meeting to order at 9:38 a.m. </w:t>
      </w:r>
    </w:p>
    <w:p w14:paraId="757AE16C" w14:textId="77777777" w:rsidR="002349D1" w:rsidRDefault="002349D1" w:rsidP="002349D1">
      <w:pPr>
        <w:widowControl w:val="0"/>
        <w:autoSpaceDE w:val="0"/>
        <w:autoSpaceDN w:val="0"/>
        <w:adjustRightInd w:val="0"/>
        <w:spacing w:after="240"/>
        <w:jc w:val="both"/>
        <w:rPr>
          <w:rFonts w:ascii="Book Antiqua" w:hAnsi="Book Antiqua"/>
          <w:b/>
        </w:rPr>
      </w:pPr>
      <w:r>
        <w:rPr>
          <w:rFonts w:ascii="Book Antiqua" w:hAnsi="Book Antiqua"/>
          <w:b/>
        </w:rPr>
        <w:t>2.</w:t>
      </w:r>
      <w:r>
        <w:rPr>
          <w:rFonts w:ascii="Book Antiqua" w:hAnsi="Book Antiqua"/>
          <w:b/>
        </w:rPr>
        <w:tab/>
        <w:t>Public Comments</w:t>
      </w:r>
    </w:p>
    <w:p w14:paraId="0626DAA5" w14:textId="77777777" w:rsidR="002349D1" w:rsidRDefault="002349D1" w:rsidP="002349D1">
      <w:pPr>
        <w:widowControl w:val="0"/>
        <w:autoSpaceDE w:val="0"/>
        <w:autoSpaceDN w:val="0"/>
        <w:adjustRightInd w:val="0"/>
        <w:spacing w:after="240"/>
        <w:ind w:firstLine="720"/>
        <w:jc w:val="both"/>
        <w:rPr>
          <w:rFonts w:ascii="Book Antiqua" w:hAnsi="Book Antiqua"/>
        </w:rPr>
      </w:pPr>
      <w:r>
        <w:rPr>
          <w:rFonts w:ascii="Book Antiqua" w:hAnsi="Book Antiqua"/>
        </w:rPr>
        <w:t>Director Gillis offered any members of the public attending the meeting in person or by telephone the opportunity to make public comment</w:t>
      </w:r>
      <w:bookmarkStart w:id="2" w:name="_Hlk37335274"/>
      <w:r>
        <w:rPr>
          <w:rFonts w:ascii="Book Antiqua" w:hAnsi="Book Antiqua"/>
        </w:rPr>
        <w:t xml:space="preserve">.  There being no members of the public requesting to make comments, Director Gillis moved to the next </w:t>
      </w:r>
      <w:r>
        <w:rPr>
          <w:rFonts w:ascii="Book Antiqua" w:hAnsi="Book Antiqua"/>
        </w:rPr>
        <w:lastRenderedPageBreak/>
        <w:t>agenda item.</w:t>
      </w:r>
    </w:p>
    <w:p w14:paraId="1B9EA51D" w14:textId="77777777" w:rsidR="002349D1" w:rsidRDefault="002349D1" w:rsidP="002349D1">
      <w:pPr>
        <w:keepNext/>
        <w:keepLines/>
        <w:autoSpaceDE w:val="0"/>
        <w:autoSpaceDN w:val="0"/>
        <w:adjustRightInd w:val="0"/>
        <w:spacing w:after="240"/>
        <w:jc w:val="both"/>
        <w:rPr>
          <w:rFonts w:ascii="Book Antiqua" w:hAnsi="Book Antiqua"/>
        </w:rPr>
      </w:pPr>
      <w:bookmarkStart w:id="3" w:name="_Hlk37338096"/>
      <w:bookmarkEnd w:id="2"/>
      <w:r>
        <w:rPr>
          <w:rFonts w:ascii="Book Antiqua" w:hAnsi="Book Antiqua"/>
          <w:b/>
          <w:bCs/>
        </w:rPr>
        <w:t xml:space="preserve">3.      </w:t>
      </w:r>
      <w:r>
        <w:rPr>
          <w:rFonts w:ascii="Book Antiqua" w:hAnsi="Book Antiqua"/>
          <w:b/>
          <w:bCs/>
        </w:rPr>
        <w:tab/>
        <w:t>Minutes of June 16, 2021, Meeting</w:t>
      </w:r>
    </w:p>
    <w:p w14:paraId="303113B7" w14:textId="77777777" w:rsidR="002349D1" w:rsidRDefault="002349D1" w:rsidP="002349D1">
      <w:pPr>
        <w:keepNext/>
        <w:keepLines/>
        <w:tabs>
          <w:tab w:val="left" w:pos="720"/>
        </w:tabs>
        <w:autoSpaceDE w:val="0"/>
        <w:autoSpaceDN w:val="0"/>
        <w:adjustRightInd w:val="0"/>
        <w:spacing w:after="240"/>
        <w:jc w:val="both"/>
        <w:rPr>
          <w:rFonts w:ascii="Book Antiqua" w:hAnsi="Book Antiqua"/>
        </w:rPr>
      </w:pPr>
      <w:r>
        <w:rPr>
          <w:rFonts w:ascii="Book Antiqua" w:hAnsi="Book Antiqua"/>
        </w:rPr>
        <w:t xml:space="preserve">         </w:t>
      </w:r>
      <w:r>
        <w:rPr>
          <w:rFonts w:ascii="Book Antiqua" w:hAnsi="Book Antiqua"/>
        </w:rPr>
        <w:tab/>
        <w:t xml:space="preserve">The Board reviewed the minutes of the </w:t>
      </w:r>
      <w:r>
        <w:rPr>
          <w:rFonts w:ascii="Book Antiqua" w:hAnsi="Book Antiqua"/>
          <w:bCs/>
        </w:rPr>
        <w:t>June 16, 2021,</w:t>
      </w:r>
      <w:r>
        <w:rPr>
          <w:rFonts w:ascii="Book Antiqua" w:hAnsi="Book Antiqua"/>
        </w:rPr>
        <w:t xml:space="preserve"> regular meeting.  After review and discussion, Director </w:t>
      </w:r>
      <w:bookmarkStart w:id="4" w:name="_Hlk40722507"/>
      <w:r>
        <w:rPr>
          <w:rFonts w:ascii="Book Antiqua" w:hAnsi="Book Antiqua"/>
        </w:rPr>
        <w:t xml:space="preserve">Steinberg </w:t>
      </w:r>
      <w:bookmarkEnd w:id="4"/>
      <w:r>
        <w:rPr>
          <w:rFonts w:ascii="Book Antiqua" w:hAnsi="Book Antiqua"/>
        </w:rPr>
        <w:t>moved to approve the minutes, as submitted.  The motion was seconded by Director Hicks which was approved unanimously</w:t>
      </w:r>
      <w:bookmarkEnd w:id="3"/>
      <w:r>
        <w:rPr>
          <w:rFonts w:ascii="Book Antiqua" w:hAnsi="Book Antiqua"/>
        </w:rPr>
        <w:t>.</w:t>
      </w:r>
    </w:p>
    <w:p w14:paraId="65CE2693" w14:textId="77777777" w:rsidR="002349D1" w:rsidRDefault="002349D1" w:rsidP="002349D1">
      <w:pPr>
        <w:widowControl w:val="0"/>
        <w:autoSpaceDE w:val="0"/>
        <w:autoSpaceDN w:val="0"/>
        <w:adjustRightInd w:val="0"/>
        <w:spacing w:after="240"/>
        <w:jc w:val="both"/>
        <w:rPr>
          <w:rFonts w:ascii="Book Antiqua" w:hAnsi="Book Antiqua"/>
          <w:b/>
        </w:rPr>
      </w:pPr>
      <w:r>
        <w:rPr>
          <w:rFonts w:ascii="Book Antiqua" w:hAnsi="Book Antiqua"/>
          <w:b/>
        </w:rPr>
        <w:t>4.</w:t>
      </w:r>
      <w:r>
        <w:rPr>
          <w:rFonts w:ascii="Book Antiqua" w:hAnsi="Book Antiqua"/>
        </w:rPr>
        <w:t xml:space="preserve"> </w:t>
      </w:r>
      <w:r>
        <w:rPr>
          <w:rFonts w:ascii="Book Antiqua" w:hAnsi="Book Antiqua"/>
        </w:rPr>
        <w:tab/>
      </w:r>
      <w:r>
        <w:rPr>
          <w:rFonts w:ascii="Book Antiqua" w:hAnsi="Book Antiqua"/>
          <w:b/>
        </w:rPr>
        <w:t>Financial Report and Bookkeeping Matters</w:t>
      </w:r>
    </w:p>
    <w:p w14:paraId="30AAC01A" w14:textId="77777777" w:rsidR="002349D1" w:rsidRDefault="002349D1" w:rsidP="002349D1">
      <w:pPr>
        <w:widowControl w:val="0"/>
        <w:autoSpaceDE w:val="0"/>
        <w:autoSpaceDN w:val="0"/>
        <w:adjustRightInd w:val="0"/>
        <w:spacing w:after="240"/>
        <w:ind w:firstLine="720"/>
        <w:jc w:val="both"/>
        <w:rPr>
          <w:rFonts w:ascii="Book Antiqua" w:hAnsi="Book Antiqua"/>
        </w:rPr>
      </w:pPr>
      <w:r>
        <w:rPr>
          <w:rFonts w:ascii="Book Antiqua" w:hAnsi="Book Antiqua"/>
        </w:rPr>
        <w:t xml:space="preserve">Ms. Hall reviewed the financial reports for June with the Board.  Following review and discussion, Director Williamson, moved to approve the financial reports and payment of the invoices listed in the reports.  Director Moody seconded the motion, which passed unanimously. </w:t>
      </w:r>
    </w:p>
    <w:p w14:paraId="21987219" w14:textId="77777777" w:rsidR="002349D1" w:rsidRDefault="002349D1" w:rsidP="002349D1">
      <w:pPr>
        <w:widowControl w:val="0"/>
        <w:autoSpaceDE w:val="0"/>
        <w:autoSpaceDN w:val="0"/>
        <w:adjustRightInd w:val="0"/>
        <w:spacing w:after="240"/>
        <w:jc w:val="both"/>
        <w:rPr>
          <w:rFonts w:ascii="Book Antiqua" w:hAnsi="Book Antiqua"/>
          <w:b/>
        </w:rPr>
      </w:pPr>
      <w:r>
        <w:rPr>
          <w:rFonts w:ascii="Book Antiqua" w:hAnsi="Book Antiqua"/>
          <w:b/>
        </w:rPr>
        <w:t>5.</w:t>
      </w:r>
      <w:r>
        <w:rPr>
          <w:rFonts w:ascii="Book Antiqua" w:hAnsi="Book Antiqua"/>
          <w:b/>
        </w:rPr>
        <w:tab/>
        <w:t>Assessment and Collections Matters</w:t>
      </w:r>
    </w:p>
    <w:p w14:paraId="705DFBF3" w14:textId="77777777" w:rsidR="002349D1" w:rsidRDefault="002349D1" w:rsidP="002349D1">
      <w:pPr>
        <w:widowControl w:val="0"/>
        <w:autoSpaceDE w:val="0"/>
        <w:autoSpaceDN w:val="0"/>
        <w:adjustRightInd w:val="0"/>
        <w:spacing w:after="240"/>
        <w:ind w:firstLine="720"/>
        <w:jc w:val="both"/>
        <w:rPr>
          <w:rFonts w:ascii="Book Antiqua" w:hAnsi="Book Antiqua"/>
        </w:rPr>
      </w:pPr>
      <w:r>
        <w:rPr>
          <w:rFonts w:ascii="Book Antiqua" w:hAnsi="Book Antiqua"/>
        </w:rPr>
        <w:t>Ms. Hall reviewed the assessment collector’s reports for June with the Board.  She discussed the status of various delinquent accounts.  The Board reviewed the status of property valuation lawsuits filed by property owners in the District against the Harris County Appraisal District.  Following review and discussion, Director Hicks, moved to approve the assessment collector’s reports.  Director Williamson seconded the motion, which passed unanimously.</w:t>
      </w:r>
    </w:p>
    <w:p w14:paraId="6097956F" w14:textId="77777777" w:rsidR="002349D1" w:rsidRDefault="002349D1" w:rsidP="002349D1">
      <w:pPr>
        <w:widowControl w:val="0"/>
        <w:autoSpaceDE w:val="0"/>
        <w:autoSpaceDN w:val="0"/>
        <w:adjustRightInd w:val="0"/>
        <w:spacing w:after="240"/>
        <w:jc w:val="both"/>
        <w:rPr>
          <w:rFonts w:ascii="Book Antiqua" w:hAnsi="Book Antiqua"/>
          <w:b/>
        </w:rPr>
      </w:pPr>
      <w:r>
        <w:rPr>
          <w:rFonts w:ascii="Book Antiqua" w:hAnsi="Book Antiqua"/>
          <w:b/>
        </w:rPr>
        <w:t>6.</w:t>
      </w:r>
      <w:r>
        <w:rPr>
          <w:rFonts w:ascii="Book Antiqua" w:hAnsi="Book Antiqua"/>
        </w:rPr>
        <w:t xml:space="preserve"> </w:t>
      </w:r>
      <w:r>
        <w:rPr>
          <w:rFonts w:ascii="Book Antiqua" w:hAnsi="Book Antiqua"/>
        </w:rPr>
        <w:tab/>
      </w:r>
      <w:bookmarkStart w:id="5" w:name="_Hlk48712551"/>
      <w:bookmarkStart w:id="6" w:name="_Hlk61991394"/>
      <w:r>
        <w:rPr>
          <w:rFonts w:ascii="Book Antiqua" w:hAnsi="Book Antiqua"/>
          <w:b/>
        </w:rPr>
        <w:t>Gessner Paver Replacement Project</w:t>
      </w:r>
      <w:bookmarkEnd w:id="5"/>
    </w:p>
    <w:p w14:paraId="324C9C6A" w14:textId="77777777" w:rsidR="002349D1" w:rsidRDefault="002349D1" w:rsidP="002349D1">
      <w:pPr>
        <w:widowControl w:val="0"/>
        <w:autoSpaceDE w:val="0"/>
        <w:autoSpaceDN w:val="0"/>
        <w:adjustRightInd w:val="0"/>
        <w:spacing w:after="240"/>
        <w:ind w:firstLine="720"/>
        <w:jc w:val="both"/>
        <w:rPr>
          <w:rFonts w:ascii="Book Antiqua" w:hAnsi="Book Antiqua"/>
        </w:rPr>
      </w:pPr>
      <w:r>
        <w:rPr>
          <w:rFonts w:ascii="Book Antiqua" w:hAnsi="Book Antiqua"/>
        </w:rPr>
        <w:t>Mr. Ali updated the Board regarding the status of the Gessner Paver Replacement Project.</w:t>
      </w:r>
      <w:bookmarkEnd w:id="6"/>
      <w:r>
        <w:rPr>
          <w:rFonts w:ascii="Book Antiqua" w:hAnsi="Book Antiqua"/>
        </w:rPr>
        <w:t xml:space="preserve">  He stated that bids were received for the Gessner Paver Replacement Project, and he recommended that the Board award the contract to Reytec Construction Resources, Inc., (“Reytec”) in the amount of $420,000, including a 5% contingency. The Board concurred that, in its judgment, Reytec was a responsible bidder who would be most advantageous to the District and would result in the best and most economical completion of the project. </w:t>
      </w:r>
    </w:p>
    <w:p w14:paraId="40196739" w14:textId="77777777" w:rsidR="002349D1" w:rsidRDefault="002349D1" w:rsidP="002349D1">
      <w:pPr>
        <w:widowControl w:val="0"/>
        <w:autoSpaceDE w:val="0"/>
        <w:autoSpaceDN w:val="0"/>
        <w:adjustRightInd w:val="0"/>
        <w:spacing w:after="240"/>
        <w:ind w:firstLine="720"/>
        <w:jc w:val="both"/>
        <w:rPr>
          <w:rFonts w:ascii="Book Antiqua" w:hAnsi="Book Antiqua"/>
        </w:rPr>
      </w:pPr>
      <w:r>
        <w:rPr>
          <w:rFonts w:ascii="Book Antiqua" w:hAnsi="Book Antiqua"/>
        </w:rPr>
        <w:t xml:space="preserve">Following discussion, and based on the engineer’s recommendation, Director Moody moved to award the contract for the Gessner Paver Replacement project to Reytec in the amount of $420,000, subject to approval of the payment and performance bonds and review of the certificate(s) of insurance and endorsements, if any, provided by the contractor. Director DeLacey seconded the motion, which passed unanimously. </w:t>
      </w:r>
    </w:p>
    <w:p w14:paraId="2999D1F2" w14:textId="77777777" w:rsidR="002349D1" w:rsidRDefault="002349D1" w:rsidP="002349D1">
      <w:pPr>
        <w:pStyle w:val="ListParagraph"/>
        <w:widowControl w:val="0"/>
        <w:numPr>
          <w:ilvl w:val="0"/>
          <w:numId w:val="26"/>
        </w:numPr>
        <w:spacing w:after="240"/>
        <w:ind w:hanging="720"/>
        <w:jc w:val="both"/>
        <w:rPr>
          <w:rFonts w:ascii="Book Antiqua" w:hAnsi="Book Antiqua"/>
          <w:b/>
        </w:rPr>
      </w:pPr>
      <w:r>
        <w:rPr>
          <w:rFonts w:ascii="Book Antiqua" w:hAnsi="Book Antiqua"/>
          <w:b/>
        </w:rPr>
        <w:t xml:space="preserve">Fiscal Year 2022 Budget </w:t>
      </w:r>
    </w:p>
    <w:p w14:paraId="0D17FB65" w14:textId="77777777" w:rsidR="002349D1" w:rsidRDefault="002349D1" w:rsidP="002349D1">
      <w:pPr>
        <w:pStyle w:val="ListParagraph"/>
        <w:widowControl w:val="0"/>
        <w:spacing w:after="240"/>
        <w:jc w:val="both"/>
        <w:rPr>
          <w:rFonts w:ascii="Book Antiqua" w:hAnsi="Book Antiqua"/>
          <w:b/>
        </w:rPr>
      </w:pPr>
    </w:p>
    <w:p w14:paraId="6C141A4B" w14:textId="77777777" w:rsidR="002349D1" w:rsidRDefault="002349D1" w:rsidP="002349D1">
      <w:pPr>
        <w:pStyle w:val="ListParagraph"/>
        <w:widowControl w:val="0"/>
        <w:spacing w:after="240"/>
        <w:ind w:left="0" w:firstLine="720"/>
        <w:jc w:val="both"/>
        <w:rPr>
          <w:rFonts w:ascii="Book Antiqua" w:hAnsi="Book Antiqua"/>
        </w:rPr>
      </w:pPr>
      <w:r>
        <w:rPr>
          <w:rFonts w:ascii="Book Antiqua" w:hAnsi="Book Antiqua"/>
        </w:rPr>
        <w:t xml:space="preserve">Mr. Walters reported on a meeting of the Budget Subcommittee to work on the District’s fiscal year 2022 budget.  </w:t>
      </w:r>
    </w:p>
    <w:p w14:paraId="2502FFCE" w14:textId="77777777" w:rsidR="002349D1" w:rsidRDefault="002349D1" w:rsidP="002349D1">
      <w:pPr>
        <w:widowControl w:val="0"/>
        <w:autoSpaceDE w:val="0"/>
        <w:autoSpaceDN w:val="0"/>
        <w:adjustRightInd w:val="0"/>
        <w:spacing w:after="240"/>
        <w:jc w:val="both"/>
        <w:rPr>
          <w:rFonts w:ascii="Book Antiqua" w:hAnsi="Book Antiqua"/>
          <w:b/>
        </w:rPr>
      </w:pPr>
      <w:r>
        <w:rPr>
          <w:rFonts w:ascii="Book Antiqua" w:hAnsi="Book Antiqua"/>
          <w:b/>
        </w:rPr>
        <w:t xml:space="preserve">8. </w:t>
      </w:r>
      <w:r>
        <w:rPr>
          <w:rFonts w:ascii="Book Antiqua" w:hAnsi="Book Antiqua"/>
          <w:b/>
        </w:rPr>
        <w:tab/>
      </w:r>
      <w:bookmarkStart w:id="7" w:name="_Hlk32836435"/>
      <w:r>
        <w:rPr>
          <w:rFonts w:ascii="Book Antiqua" w:hAnsi="Book Antiqua"/>
          <w:b/>
        </w:rPr>
        <w:t xml:space="preserve">Review of District Maintenance </w:t>
      </w:r>
    </w:p>
    <w:p w14:paraId="7F1C469E" w14:textId="77777777" w:rsidR="002349D1" w:rsidRDefault="002349D1" w:rsidP="002349D1">
      <w:pPr>
        <w:widowControl w:val="0"/>
        <w:autoSpaceDE w:val="0"/>
        <w:autoSpaceDN w:val="0"/>
        <w:adjustRightInd w:val="0"/>
        <w:spacing w:after="240"/>
        <w:ind w:firstLine="720"/>
        <w:jc w:val="both"/>
        <w:rPr>
          <w:rFonts w:ascii="Book Antiqua" w:hAnsi="Book Antiqua"/>
        </w:rPr>
      </w:pPr>
      <w:bookmarkStart w:id="8" w:name="_Hlk48682221"/>
      <w:r>
        <w:rPr>
          <w:rFonts w:ascii="Book Antiqua" w:hAnsi="Book Antiqua"/>
        </w:rPr>
        <w:lastRenderedPageBreak/>
        <w:t>Mr. Walters updated the Board on maintenance in the District</w:t>
      </w:r>
      <w:bookmarkEnd w:id="7"/>
      <w:bookmarkEnd w:id="8"/>
      <w:r>
        <w:rPr>
          <w:rFonts w:ascii="Book Antiqua" w:hAnsi="Book Antiqua"/>
        </w:rPr>
        <w:t xml:space="preserve"> and discussed landscaping throughout the District as a result of the recent freeze event.  He presented five proposals from LMC totaling $37,518.  Following discussion, Director Hicks moved to approve the five proposals from LMC totaling $37,518 for additional landscaping as a result of the recent freeze event.  Director Williamson seconded the motion, which passed unanimously. </w:t>
      </w:r>
    </w:p>
    <w:p w14:paraId="7ACE11DB" w14:textId="77777777" w:rsidR="002349D1" w:rsidRDefault="002349D1" w:rsidP="002349D1">
      <w:pPr>
        <w:widowControl w:val="0"/>
        <w:autoSpaceDE w:val="0"/>
        <w:autoSpaceDN w:val="0"/>
        <w:adjustRightInd w:val="0"/>
        <w:spacing w:after="240"/>
        <w:ind w:firstLine="720"/>
        <w:jc w:val="both"/>
        <w:rPr>
          <w:rFonts w:ascii="Book Antiqua" w:hAnsi="Book Antiqua"/>
        </w:rPr>
      </w:pPr>
      <w:r>
        <w:rPr>
          <w:rFonts w:ascii="Book Antiqua" w:hAnsi="Book Antiqua"/>
        </w:rPr>
        <w:t xml:space="preserve">Mr. Walters stated that proposals were received for de-silting of the Conrad Sauer detention pond.  He recommended that the Board award the contract to Bullock Construction in the amount of $56,000. The Board concurred that, in its judgment, Bullock Construction was a responsible bidder who would be most advantageous to the District and would result in the best and most economical completion of the project.  Following review and discussion, Director DeLacey moved to award the contract for the de-silting of the detention pond to Bullock Construction in the amount of $56,000, subject to approval of the payment and performance bonds and review of the certificate(s) of insurance and endorsements, if any, provided by the contractor. Director Gillis seconded the motion, which passed unanimously. </w:t>
      </w:r>
    </w:p>
    <w:p w14:paraId="4E900581" w14:textId="7EA7514F" w:rsidR="002349D1" w:rsidRDefault="002349D1" w:rsidP="002349D1">
      <w:pPr>
        <w:widowControl w:val="0"/>
        <w:autoSpaceDE w:val="0"/>
        <w:autoSpaceDN w:val="0"/>
        <w:adjustRightInd w:val="0"/>
        <w:spacing w:after="240"/>
        <w:jc w:val="both"/>
        <w:rPr>
          <w:rFonts w:ascii="Book Antiqua" w:hAnsi="Book Antiqua"/>
          <w:b/>
        </w:rPr>
      </w:pPr>
      <w:r>
        <w:rPr>
          <w:rFonts w:ascii="Book Antiqua" w:hAnsi="Book Antiqua"/>
          <w:b/>
        </w:rPr>
        <w:t>9.</w:t>
      </w:r>
      <w:r>
        <w:rPr>
          <w:rFonts w:ascii="Book Antiqua" w:hAnsi="Book Antiqua"/>
          <w:b/>
        </w:rPr>
        <w:tab/>
      </w:r>
      <w:r>
        <w:rPr>
          <w:rFonts w:ascii="Book Antiqua" w:hAnsi="Book Antiqua"/>
        </w:rPr>
        <w:t xml:space="preserve"> </w:t>
      </w:r>
      <w:bookmarkStart w:id="9" w:name="_Hlk48715601"/>
      <w:r>
        <w:rPr>
          <w:rFonts w:ascii="Book Antiqua" w:hAnsi="Book Antiqua"/>
          <w:b/>
        </w:rPr>
        <w:t>Constable’s Patrol</w:t>
      </w:r>
    </w:p>
    <w:bookmarkEnd w:id="9"/>
    <w:p w14:paraId="063004F3" w14:textId="77777777" w:rsidR="002349D1" w:rsidRDefault="002349D1" w:rsidP="002349D1">
      <w:pPr>
        <w:spacing w:after="240"/>
        <w:ind w:firstLine="720"/>
        <w:jc w:val="both"/>
        <w:rPr>
          <w:rFonts w:ascii="Book Antiqua" w:hAnsi="Book Antiqua"/>
        </w:rPr>
      </w:pPr>
      <w:r>
        <w:rPr>
          <w:rFonts w:ascii="Book Antiqua" w:hAnsi="Book Antiqua"/>
        </w:rPr>
        <w:t xml:space="preserve">Sergeant Sheffield reviewed the report on June patrols and activity in the District.  </w:t>
      </w:r>
    </w:p>
    <w:p w14:paraId="7B3AA502" w14:textId="0910D315" w:rsidR="002349D1" w:rsidRDefault="002349D1" w:rsidP="002349D1">
      <w:pPr>
        <w:widowControl w:val="0"/>
        <w:autoSpaceDE w:val="0"/>
        <w:autoSpaceDN w:val="0"/>
        <w:adjustRightInd w:val="0"/>
        <w:spacing w:after="240"/>
        <w:jc w:val="both"/>
        <w:rPr>
          <w:rFonts w:ascii="Book Antiqua" w:hAnsi="Book Antiqua"/>
          <w:b/>
        </w:rPr>
      </w:pPr>
      <w:r>
        <w:rPr>
          <w:rFonts w:ascii="Book Antiqua" w:hAnsi="Book Antiqua"/>
          <w:b/>
        </w:rPr>
        <w:t>10.</w:t>
      </w:r>
      <w:r>
        <w:rPr>
          <w:rFonts w:ascii="Book Antiqua" w:hAnsi="Book Antiqua"/>
          <w:b/>
        </w:rPr>
        <w:tab/>
      </w:r>
      <w:r>
        <w:rPr>
          <w:rFonts w:ascii="Book Antiqua" w:hAnsi="Book Antiqua"/>
        </w:rPr>
        <w:t xml:space="preserve"> </w:t>
      </w:r>
      <w:r>
        <w:rPr>
          <w:rFonts w:ascii="Book Antiqua" w:hAnsi="Book Antiqua"/>
          <w:b/>
        </w:rPr>
        <w:t>Community Relations Update and Contract Services</w:t>
      </w:r>
    </w:p>
    <w:p w14:paraId="13D9298D" w14:textId="77777777" w:rsidR="002349D1" w:rsidRDefault="002349D1" w:rsidP="002349D1">
      <w:pPr>
        <w:widowControl w:val="0"/>
        <w:autoSpaceDE w:val="0"/>
        <w:autoSpaceDN w:val="0"/>
        <w:adjustRightInd w:val="0"/>
        <w:spacing w:after="240"/>
        <w:ind w:firstLine="720"/>
        <w:jc w:val="both"/>
        <w:rPr>
          <w:rFonts w:ascii="Book Antiqua" w:hAnsi="Book Antiqua"/>
        </w:rPr>
      </w:pPr>
      <w:r>
        <w:rPr>
          <w:rFonts w:ascii="Book Antiqua" w:hAnsi="Book Antiqua"/>
        </w:rPr>
        <w:t>Ms. Hartgrove updated the Board regarding community relations in the District.</w:t>
      </w:r>
    </w:p>
    <w:p w14:paraId="0D1BC863" w14:textId="43CE3D68" w:rsidR="002349D1" w:rsidRDefault="002349D1" w:rsidP="002349D1">
      <w:pPr>
        <w:widowControl w:val="0"/>
        <w:autoSpaceDE w:val="0"/>
        <w:autoSpaceDN w:val="0"/>
        <w:adjustRightInd w:val="0"/>
        <w:spacing w:after="240"/>
        <w:jc w:val="both"/>
        <w:rPr>
          <w:rFonts w:ascii="Book Antiqua" w:hAnsi="Book Antiqua"/>
          <w:b/>
        </w:rPr>
      </w:pPr>
      <w:r>
        <w:rPr>
          <w:rFonts w:ascii="Book Antiqua" w:hAnsi="Book Antiqua"/>
          <w:b/>
        </w:rPr>
        <w:t>11.</w:t>
      </w:r>
      <w:r>
        <w:rPr>
          <w:rFonts w:ascii="Book Antiqua" w:hAnsi="Book Antiqua"/>
          <w:b/>
        </w:rPr>
        <w:tab/>
      </w:r>
      <w:r>
        <w:rPr>
          <w:rFonts w:ascii="Book Antiqua" w:hAnsi="Book Antiqua"/>
        </w:rPr>
        <w:t xml:space="preserve"> </w:t>
      </w:r>
      <w:r>
        <w:rPr>
          <w:rFonts w:ascii="Book Antiqua" w:hAnsi="Book Antiqua"/>
          <w:b/>
        </w:rPr>
        <w:t>Executive Director’s Report</w:t>
      </w:r>
    </w:p>
    <w:p w14:paraId="7DE34059" w14:textId="77777777" w:rsidR="002349D1" w:rsidRDefault="002349D1" w:rsidP="002349D1">
      <w:pPr>
        <w:pStyle w:val="ListParagraph"/>
        <w:widowControl w:val="0"/>
        <w:autoSpaceDE w:val="0"/>
        <w:autoSpaceDN w:val="0"/>
        <w:adjustRightInd w:val="0"/>
        <w:spacing w:after="240"/>
        <w:ind w:left="0" w:firstLine="720"/>
        <w:jc w:val="both"/>
        <w:rPr>
          <w:rFonts w:ascii="Book Antiqua" w:hAnsi="Book Antiqua"/>
        </w:rPr>
      </w:pPr>
      <w:r>
        <w:rPr>
          <w:rFonts w:ascii="Book Antiqua" w:hAnsi="Book Antiqua"/>
        </w:rPr>
        <w:t>Ms. Holoubek presented a report prepared by ABHR regarding legislative matters pertaining to the 87</w:t>
      </w:r>
      <w:r>
        <w:rPr>
          <w:rFonts w:ascii="Book Antiqua" w:hAnsi="Book Antiqua"/>
          <w:vertAlign w:val="superscript"/>
        </w:rPr>
        <w:t>th</w:t>
      </w:r>
      <w:r>
        <w:rPr>
          <w:rFonts w:ascii="Book Antiqua" w:hAnsi="Book Antiqua"/>
        </w:rPr>
        <w:t xml:space="preserve"> Regular Session of the Texas Legislature. </w:t>
      </w:r>
    </w:p>
    <w:p w14:paraId="122893FD" w14:textId="77777777" w:rsidR="002349D1" w:rsidRDefault="002349D1" w:rsidP="002349D1">
      <w:pPr>
        <w:pStyle w:val="ListParagraph"/>
        <w:widowControl w:val="0"/>
        <w:autoSpaceDE w:val="0"/>
        <w:autoSpaceDN w:val="0"/>
        <w:adjustRightInd w:val="0"/>
        <w:spacing w:after="240"/>
        <w:ind w:left="0" w:firstLine="720"/>
        <w:jc w:val="both"/>
        <w:rPr>
          <w:rFonts w:ascii="Book Antiqua" w:hAnsi="Book Antiqua"/>
        </w:rPr>
      </w:pPr>
    </w:p>
    <w:p w14:paraId="39C21BEA" w14:textId="77777777" w:rsidR="002349D1" w:rsidRDefault="002349D1" w:rsidP="002349D1">
      <w:pPr>
        <w:pStyle w:val="ListParagraph"/>
        <w:widowControl w:val="0"/>
        <w:autoSpaceDE w:val="0"/>
        <w:autoSpaceDN w:val="0"/>
        <w:adjustRightInd w:val="0"/>
        <w:spacing w:after="240"/>
        <w:ind w:left="0" w:firstLine="720"/>
        <w:jc w:val="both"/>
        <w:rPr>
          <w:rFonts w:ascii="Book Antiqua" w:hAnsi="Book Antiqua"/>
        </w:rPr>
      </w:pPr>
      <w:r>
        <w:rPr>
          <w:rFonts w:ascii="Book Antiqua" w:hAnsi="Book Antiqua"/>
        </w:rPr>
        <w:t xml:space="preserve">Mr. Walters reviewed a presentation on demographics of the District with the Board, which will be posted on the District’s website. </w:t>
      </w:r>
    </w:p>
    <w:p w14:paraId="66B5B307" w14:textId="77777777" w:rsidR="002349D1" w:rsidRDefault="002349D1" w:rsidP="002349D1">
      <w:pPr>
        <w:pStyle w:val="ListParagraph"/>
        <w:widowControl w:val="0"/>
        <w:autoSpaceDE w:val="0"/>
        <w:autoSpaceDN w:val="0"/>
        <w:adjustRightInd w:val="0"/>
        <w:spacing w:after="240"/>
        <w:ind w:left="0" w:firstLine="720"/>
        <w:jc w:val="both"/>
        <w:rPr>
          <w:rFonts w:ascii="Book Antiqua" w:hAnsi="Book Antiqua"/>
        </w:rPr>
      </w:pPr>
    </w:p>
    <w:p w14:paraId="63A1F745" w14:textId="231DAB2A" w:rsidR="002349D1" w:rsidRDefault="002349D1" w:rsidP="002349D1">
      <w:pPr>
        <w:pStyle w:val="ListParagraph"/>
        <w:widowControl w:val="0"/>
        <w:autoSpaceDE w:val="0"/>
        <w:autoSpaceDN w:val="0"/>
        <w:adjustRightInd w:val="0"/>
        <w:spacing w:after="240"/>
        <w:ind w:left="0" w:firstLine="720"/>
        <w:jc w:val="both"/>
        <w:rPr>
          <w:rFonts w:ascii="Book Antiqua" w:hAnsi="Book Antiqua"/>
        </w:rPr>
      </w:pPr>
      <w:r>
        <w:rPr>
          <w:rFonts w:ascii="Book Antiqua" w:hAnsi="Book Antiqua"/>
        </w:rPr>
        <w:t xml:space="preserve">Director Moody reviewed a proposed bike and pedestrian trail connection plan with the Board. </w:t>
      </w:r>
    </w:p>
    <w:p w14:paraId="443C3EC7" w14:textId="56412DEF" w:rsidR="00A957F9" w:rsidRDefault="00A957F9" w:rsidP="002349D1">
      <w:pPr>
        <w:pStyle w:val="ListParagraph"/>
        <w:widowControl w:val="0"/>
        <w:autoSpaceDE w:val="0"/>
        <w:autoSpaceDN w:val="0"/>
        <w:adjustRightInd w:val="0"/>
        <w:spacing w:after="240"/>
        <w:ind w:left="0" w:firstLine="720"/>
        <w:jc w:val="both"/>
        <w:rPr>
          <w:rFonts w:ascii="Book Antiqua" w:hAnsi="Book Antiqua"/>
        </w:rPr>
      </w:pPr>
    </w:p>
    <w:p w14:paraId="1D8C1B45" w14:textId="22FED9B2" w:rsidR="00A957F9" w:rsidRDefault="00A957F9" w:rsidP="002349D1">
      <w:pPr>
        <w:pStyle w:val="ListParagraph"/>
        <w:widowControl w:val="0"/>
        <w:autoSpaceDE w:val="0"/>
        <w:autoSpaceDN w:val="0"/>
        <w:adjustRightInd w:val="0"/>
        <w:spacing w:after="240"/>
        <w:ind w:left="0" w:firstLine="720"/>
        <w:jc w:val="both"/>
        <w:rPr>
          <w:rFonts w:ascii="Book Antiqua" w:hAnsi="Book Antiqua"/>
        </w:rPr>
      </w:pPr>
    </w:p>
    <w:p w14:paraId="25F23AE9" w14:textId="58CACDCA" w:rsidR="00A957F9" w:rsidRDefault="00A957F9" w:rsidP="002349D1">
      <w:pPr>
        <w:pStyle w:val="ListParagraph"/>
        <w:widowControl w:val="0"/>
        <w:autoSpaceDE w:val="0"/>
        <w:autoSpaceDN w:val="0"/>
        <w:adjustRightInd w:val="0"/>
        <w:spacing w:after="240"/>
        <w:ind w:left="0" w:firstLine="720"/>
        <w:jc w:val="both"/>
        <w:rPr>
          <w:rFonts w:ascii="Book Antiqua" w:hAnsi="Book Antiqua"/>
        </w:rPr>
      </w:pPr>
    </w:p>
    <w:p w14:paraId="7745B3B8" w14:textId="480C84EB" w:rsidR="00A957F9" w:rsidRDefault="00A957F9" w:rsidP="002349D1">
      <w:pPr>
        <w:pStyle w:val="ListParagraph"/>
        <w:widowControl w:val="0"/>
        <w:autoSpaceDE w:val="0"/>
        <w:autoSpaceDN w:val="0"/>
        <w:adjustRightInd w:val="0"/>
        <w:spacing w:after="240"/>
        <w:ind w:left="0" w:firstLine="720"/>
        <w:jc w:val="both"/>
        <w:rPr>
          <w:rFonts w:ascii="Book Antiqua" w:hAnsi="Book Antiqua"/>
        </w:rPr>
      </w:pPr>
    </w:p>
    <w:p w14:paraId="2353F494" w14:textId="77777777" w:rsidR="00A957F9" w:rsidRDefault="00A957F9" w:rsidP="002349D1">
      <w:pPr>
        <w:pStyle w:val="ListParagraph"/>
        <w:widowControl w:val="0"/>
        <w:autoSpaceDE w:val="0"/>
        <w:autoSpaceDN w:val="0"/>
        <w:adjustRightInd w:val="0"/>
        <w:spacing w:after="240"/>
        <w:ind w:left="0" w:firstLine="720"/>
        <w:jc w:val="both"/>
        <w:rPr>
          <w:rFonts w:ascii="Book Antiqua" w:hAnsi="Book Antiqua"/>
        </w:rPr>
      </w:pPr>
    </w:p>
    <w:p w14:paraId="57980934" w14:textId="31E9866A" w:rsidR="002349D1" w:rsidRDefault="002349D1" w:rsidP="002349D1">
      <w:pPr>
        <w:widowControl w:val="0"/>
        <w:autoSpaceDE w:val="0"/>
        <w:autoSpaceDN w:val="0"/>
        <w:adjustRightInd w:val="0"/>
        <w:spacing w:after="240"/>
        <w:jc w:val="both"/>
        <w:rPr>
          <w:rFonts w:ascii="Book Antiqua" w:hAnsi="Book Antiqua"/>
        </w:rPr>
      </w:pPr>
      <w:r>
        <w:rPr>
          <w:rFonts w:ascii="Book Antiqua" w:hAnsi="Book Antiqua"/>
          <w:b/>
        </w:rPr>
        <w:t xml:space="preserve">12.   </w:t>
      </w:r>
      <w:r>
        <w:rPr>
          <w:rFonts w:ascii="Book Antiqua" w:hAnsi="Book Antiqua"/>
          <w:b/>
        </w:rPr>
        <w:tab/>
      </w:r>
      <w:r>
        <w:rPr>
          <w:rFonts w:ascii="Book Antiqua" w:hAnsi="Book Antiqua"/>
        </w:rPr>
        <w:t xml:space="preserve"> </w:t>
      </w:r>
      <w:r>
        <w:rPr>
          <w:rFonts w:ascii="Book Antiqua" w:hAnsi="Book Antiqua"/>
          <w:b/>
        </w:rPr>
        <w:t>Adjourn</w:t>
      </w:r>
    </w:p>
    <w:p w14:paraId="7EA5E262" w14:textId="77777777" w:rsidR="002349D1" w:rsidRDefault="002349D1" w:rsidP="002349D1">
      <w:pPr>
        <w:pStyle w:val="ListParagraph"/>
        <w:widowControl w:val="0"/>
        <w:autoSpaceDE w:val="0"/>
        <w:autoSpaceDN w:val="0"/>
        <w:adjustRightInd w:val="0"/>
        <w:spacing w:after="240"/>
        <w:ind w:left="0" w:firstLine="720"/>
        <w:jc w:val="both"/>
        <w:rPr>
          <w:rFonts w:ascii="Book Antiqua" w:hAnsi="Book Antiqua"/>
        </w:rPr>
      </w:pPr>
      <w:r>
        <w:rPr>
          <w:rFonts w:ascii="Book Antiqua" w:hAnsi="Book Antiqua"/>
        </w:rPr>
        <w:t xml:space="preserve">The next meeting will be held August 18, 2021.  There being no further business </w:t>
      </w:r>
      <w:r>
        <w:rPr>
          <w:rFonts w:ascii="Book Antiqua" w:hAnsi="Book Antiqua"/>
        </w:rPr>
        <w:lastRenderedPageBreak/>
        <w:t>to come before the Board, Director Williamson moved to adjourn the meeting.  Director Steinberg seconded the motion, which passed unanimously.</w:t>
      </w:r>
    </w:p>
    <w:p w14:paraId="1FCA7FA0" w14:textId="2AB385A8" w:rsidR="008B0286" w:rsidRPr="007B2955" w:rsidRDefault="00974FFE" w:rsidP="007B2955">
      <w:pPr>
        <w:widowControl w:val="0"/>
        <w:autoSpaceDE w:val="0"/>
        <w:autoSpaceDN w:val="0"/>
        <w:adjustRightInd w:val="0"/>
        <w:spacing w:after="240"/>
        <w:jc w:val="both"/>
        <w:rPr>
          <w:rFonts w:ascii="Book Antiqua" w:hAnsi="Book Antiqua"/>
        </w:rPr>
      </w:pPr>
      <w:r w:rsidRPr="007B2955">
        <w:rPr>
          <w:rFonts w:ascii="Book Antiqua" w:hAnsi="Book Antiqua"/>
        </w:rPr>
        <w:t xml:space="preserve"> </w:t>
      </w:r>
    </w:p>
    <w:p w14:paraId="368ED2B3" w14:textId="77777777" w:rsidR="0085287F" w:rsidRPr="00A60501" w:rsidRDefault="0085287F" w:rsidP="00104EE5">
      <w:pPr>
        <w:widowControl w:val="0"/>
        <w:autoSpaceDE w:val="0"/>
        <w:autoSpaceDN w:val="0"/>
        <w:adjustRightInd w:val="0"/>
        <w:ind w:left="3690"/>
        <w:jc w:val="both"/>
        <w:rPr>
          <w:rFonts w:ascii="Book Antiqua" w:hAnsi="Book Antiqua"/>
        </w:rPr>
      </w:pPr>
      <w:r w:rsidRPr="00A60501">
        <w:rPr>
          <w:rFonts w:ascii="Book Antiqua" w:hAnsi="Book Antiqua"/>
        </w:rPr>
        <w:t>Approved:</w:t>
      </w:r>
    </w:p>
    <w:p w14:paraId="50919CBA" w14:textId="77777777" w:rsidR="0085287F" w:rsidRPr="00A60501" w:rsidRDefault="0085287F" w:rsidP="00782B93">
      <w:pPr>
        <w:widowControl w:val="0"/>
        <w:autoSpaceDE w:val="0"/>
        <w:autoSpaceDN w:val="0"/>
        <w:adjustRightInd w:val="0"/>
        <w:jc w:val="both"/>
        <w:rPr>
          <w:rFonts w:ascii="Book Antiqua" w:hAnsi="Book Antiqua"/>
        </w:rPr>
      </w:pPr>
    </w:p>
    <w:p w14:paraId="7D366448" w14:textId="77777777" w:rsidR="0085287F" w:rsidRPr="00A60501" w:rsidRDefault="0085287F" w:rsidP="00104EE5">
      <w:pPr>
        <w:widowControl w:val="0"/>
        <w:autoSpaceDE w:val="0"/>
        <w:autoSpaceDN w:val="0"/>
        <w:adjustRightInd w:val="0"/>
        <w:ind w:left="3690"/>
        <w:jc w:val="both"/>
        <w:rPr>
          <w:rFonts w:ascii="Book Antiqua" w:hAnsi="Book Antiqua"/>
          <w:u w:val="single"/>
        </w:rPr>
      </w:pPr>
      <w:r w:rsidRPr="00A60501">
        <w:rPr>
          <w:rFonts w:ascii="Book Antiqua" w:hAnsi="Book Antiqua"/>
          <w:u w:val="single"/>
        </w:rPr>
        <w:tab/>
      </w:r>
      <w:r w:rsidRPr="00A60501">
        <w:rPr>
          <w:rFonts w:ascii="Book Antiqua" w:hAnsi="Book Antiqua"/>
          <w:u w:val="single"/>
        </w:rPr>
        <w:tab/>
      </w:r>
      <w:r w:rsidRPr="00A60501">
        <w:rPr>
          <w:rFonts w:ascii="Book Antiqua" w:hAnsi="Book Antiqua"/>
          <w:u w:val="single"/>
        </w:rPr>
        <w:tab/>
      </w:r>
      <w:r w:rsidRPr="00A60501">
        <w:rPr>
          <w:rFonts w:ascii="Book Antiqua" w:hAnsi="Book Antiqua"/>
          <w:u w:val="single"/>
        </w:rPr>
        <w:tab/>
      </w:r>
      <w:r w:rsidRPr="00A60501">
        <w:rPr>
          <w:rFonts w:ascii="Book Antiqua" w:hAnsi="Book Antiqua"/>
          <w:u w:val="single"/>
        </w:rPr>
        <w:tab/>
      </w:r>
      <w:r w:rsidRPr="00A60501">
        <w:rPr>
          <w:rFonts w:ascii="Book Antiqua" w:hAnsi="Book Antiqua"/>
          <w:u w:val="single"/>
        </w:rPr>
        <w:tab/>
      </w:r>
      <w:r w:rsidRPr="00A60501">
        <w:rPr>
          <w:rFonts w:ascii="Book Antiqua" w:hAnsi="Book Antiqua"/>
          <w:u w:val="single"/>
        </w:rPr>
        <w:tab/>
      </w:r>
      <w:r w:rsidRPr="00A60501">
        <w:rPr>
          <w:rFonts w:ascii="Book Antiqua" w:hAnsi="Book Antiqua"/>
          <w:u w:val="single"/>
        </w:rPr>
        <w:tab/>
      </w:r>
    </w:p>
    <w:p w14:paraId="2AB220C2" w14:textId="77777777" w:rsidR="0085287F" w:rsidRPr="00A60501" w:rsidRDefault="0085287F" w:rsidP="00104EE5">
      <w:pPr>
        <w:widowControl w:val="0"/>
        <w:autoSpaceDE w:val="0"/>
        <w:autoSpaceDN w:val="0"/>
        <w:adjustRightInd w:val="0"/>
        <w:ind w:left="3690"/>
        <w:jc w:val="both"/>
        <w:rPr>
          <w:rFonts w:ascii="Book Antiqua" w:hAnsi="Book Antiqua"/>
        </w:rPr>
      </w:pPr>
      <w:r w:rsidRPr="00A60501">
        <w:rPr>
          <w:rFonts w:ascii="Book Antiqua" w:hAnsi="Book Antiqua"/>
        </w:rPr>
        <w:t>Secretary</w:t>
      </w:r>
    </w:p>
    <w:p w14:paraId="0E9F7D09" w14:textId="77777777" w:rsidR="000425EE" w:rsidRPr="00A60501" w:rsidRDefault="0085287F" w:rsidP="00104EE5">
      <w:pPr>
        <w:widowControl w:val="0"/>
        <w:autoSpaceDE w:val="0"/>
        <w:autoSpaceDN w:val="0"/>
        <w:adjustRightInd w:val="0"/>
        <w:ind w:left="3690"/>
        <w:jc w:val="both"/>
        <w:rPr>
          <w:rFonts w:ascii="Book Antiqua" w:hAnsi="Book Antiqua"/>
        </w:rPr>
      </w:pPr>
      <w:r w:rsidRPr="00A60501">
        <w:rPr>
          <w:rFonts w:ascii="Book Antiqua" w:hAnsi="Book Antiqua"/>
        </w:rPr>
        <w:t>Harris County Municipal Management District No. 1</w:t>
      </w:r>
    </w:p>
    <w:sectPr w:rsidR="000425EE" w:rsidRPr="00A60501" w:rsidSect="008616E4">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DD38" w14:textId="77777777" w:rsidR="00671733" w:rsidRDefault="00671733">
      <w:r>
        <w:separator/>
      </w:r>
    </w:p>
  </w:endnote>
  <w:endnote w:type="continuationSeparator" w:id="0">
    <w:p w14:paraId="51D11018" w14:textId="77777777" w:rsidR="00671733" w:rsidRDefault="0067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A601" w14:textId="77777777" w:rsidR="00553404" w:rsidRPr="00553404" w:rsidRDefault="00553404" w:rsidP="00553404">
    <w:pPr>
      <w:pStyle w:val="Footer"/>
      <w:jc w:val="center"/>
      <w:rPr>
        <w:rFonts w:ascii="Book Antiqua" w:hAnsi="Book Antiqua"/>
      </w:rPr>
    </w:pPr>
    <w:r w:rsidRPr="00A23B32">
      <w:rPr>
        <w:rFonts w:ascii="Book Antiqua" w:hAnsi="Book Antiqua"/>
      </w:rPr>
      <w:t>-</w:t>
    </w:r>
    <w:r w:rsidRPr="00A23B32">
      <w:rPr>
        <w:rFonts w:ascii="Book Antiqua" w:hAnsi="Book Antiqua"/>
      </w:rPr>
      <w:fldChar w:fldCharType="begin"/>
    </w:r>
    <w:r w:rsidRPr="00A23B32">
      <w:rPr>
        <w:rFonts w:ascii="Book Antiqua" w:hAnsi="Book Antiqua"/>
      </w:rPr>
      <w:instrText xml:space="preserve"> PAGE   \* MERGEFORMAT </w:instrText>
    </w:r>
    <w:r w:rsidRPr="00A23B32">
      <w:rPr>
        <w:rFonts w:ascii="Book Antiqua" w:hAnsi="Book Antiqua"/>
      </w:rPr>
      <w:fldChar w:fldCharType="separate"/>
    </w:r>
    <w:r w:rsidR="001A7FE5">
      <w:rPr>
        <w:rFonts w:ascii="Book Antiqua" w:hAnsi="Book Antiqua"/>
        <w:noProof/>
      </w:rPr>
      <w:t>2</w:t>
    </w:r>
    <w:r w:rsidRPr="00A23B32">
      <w:rPr>
        <w:rFonts w:ascii="Book Antiqua" w:hAnsi="Book Antiqua"/>
        <w:noProof/>
      </w:rPr>
      <w:fldChar w:fldCharType="end"/>
    </w:r>
    <w:r w:rsidRPr="00A23B32">
      <w:rPr>
        <w:rFonts w:ascii="Book Antiqua" w:hAnsi="Book Antiqua"/>
        <w:noProof/>
      </w:rPr>
      <w:t>-</w:t>
    </w:r>
  </w:p>
  <w:p w14:paraId="6C0D5E89" w14:textId="594A4D0E" w:rsidR="00CF19F8" w:rsidRPr="000425EE" w:rsidRDefault="00CF19F8">
    <w:pPr>
      <w:pStyle w:val="Footer"/>
      <w:rPr>
        <w:rFonts w:ascii="Book Antiqua" w:hAnsi="Book Antiqua"/>
        <w:sz w:val="16"/>
        <w:szCs w:val="15"/>
      </w:rPr>
    </w:pPr>
    <w:r w:rsidRPr="000425EE">
      <w:rPr>
        <w:rFonts w:ascii="Book Antiqua" w:hAnsi="Book Antiqua"/>
        <w:sz w:val="16"/>
        <w:szCs w:val="15"/>
      </w:rPr>
      <w:fldChar w:fldCharType="begin"/>
    </w:r>
    <w:r w:rsidRPr="000425EE">
      <w:rPr>
        <w:rFonts w:ascii="Book Antiqua" w:hAnsi="Book Antiqua"/>
        <w:sz w:val="16"/>
        <w:szCs w:val="15"/>
      </w:rPr>
      <w:instrText xml:space="preserve"> FILENAME </w:instrText>
    </w:r>
    <w:r w:rsidRPr="000425EE">
      <w:rPr>
        <w:rFonts w:ascii="Book Antiqua" w:hAnsi="Book Antiqua"/>
        <w:sz w:val="16"/>
        <w:szCs w:val="15"/>
      </w:rPr>
      <w:fldChar w:fldCharType="separate"/>
    </w:r>
    <w:r w:rsidR="00F446D1">
      <w:rPr>
        <w:rFonts w:ascii="Book Antiqua" w:hAnsi="Book Antiqua"/>
        <w:noProof/>
        <w:sz w:val="16"/>
        <w:szCs w:val="15"/>
      </w:rPr>
      <w:t>952233</w:t>
    </w:r>
    <w:r w:rsidRPr="000425EE">
      <w:rPr>
        <w:rFonts w:ascii="Book Antiqua" w:hAnsi="Book Antiqua"/>
        <w:sz w:val="16"/>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83DE" w14:textId="107797BF" w:rsidR="008D4CDC" w:rsidRPr="008D4CDC" w:rsidRDefault="00225719" w:rsidP="008D4CDC">
    <w:pPr>
      <w:pStyle w:val="Footer"/>
      <w:tabs>
        <w:tab w:val="clear" w:pos="4320"/>
        <w:tab w:val="center" w:pos="4675"/>
      </w:tabs>
      <w:rPr>
        <w:rFonts w:ascii="Book Antiqua" w:hAnsi="Book Antiqua"/>
        <w:sz w:val="16"/>
        <w:szCs w:val="16"/>
      </w:rPr>
    </w:pPr>
    <w:r w:rsidRPr="00225719">
      <w:rPr>
        <w:rFonts w:ascii="Book Antiqua" w:hAnsi="Book Antiqua"/>
        <w:sz w:val="16"/>
        <w:szCs w:val="16"/>
      </w:rPr>
      <w:fldChar w:fldCharType="begin"/>
    </w:r>
    <w:r w:rsidRPr="00225719">
      <w:rPr>
        <w:rFonts w:ascii="Book Antiqua" w:hAnsi="Book Antiqua"/>
        <w:sz w:val="16"/>
        <w:szCs w:val="16"/>
      </w:rPr>
      <w:instrText xml:space="preserve"> FILENAME </w:instrText>
    </w:r>
    <w:r w:rsidRPr="00225719">
      <w:rPr>
        <w:rFonts w:ascii="Book Antiqua" w:hAnsi="Book Antiqua"/>
        <w:sz w:val="16"/>
        <w:szCs w:val="16"/>
      </w:rPr>
      <w:fldChar w:fldCharType="separate"/>
    </w:r>
    <w:r w:rsidR="00F446D1">
      <w:rPr>
        <w:rFonts w:ascii="Book Antiqua" w:hAnsi="Book Antiqua"/>
        <w:noProof/>
        <w:sz w:val="16"/>
        <w:szCs w:val="16"/>
      </w:rPr>
      <w:t>952233</w:t>
    </w:r>
    <w:r w:rsidRPr="00225719">
      <w:rPr>
        <w:rFonts w:ascii="Book Antiqua" w:hAnsi="Book Antiqu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09D2" w14:textId="77777777" w:rsidR="00671733" w:rsidRDefault="00671733">
      <w:r>
        <w:separator/>
      </w:r>
    </w:p>
  </w:footnote>
  <w:footnote w:type="continuationSeparator" w:id="0">
    <w:p w14:paraId="5DA15814" w14:textId="77777777" w:rsidR="00671733" w:rsidRDefault="00671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CC2"/>
    <w:multiLevelType w:val="multilevel"/>
    <w:tmpl w:val="50DA3C76"/>
    <w:lvl w:ilvl="0">
      <w:start w:val="1"/>
      <w:numFmt w:val="decimal"/>
      <w:lvlText w:val="%1."/>
      <w:legacy w:legacy="1" w:legacySpace="0" w:legacyIndent="360"/>
      <w:lvlJc w:val="left"/>
      <w:pPr>
        <w:ind w:left="90" w:firstLine="0"/>
      </w:pPr>
      <w:rPr>
        <w:rFonts w:ascii="Book Antiqua" w:hAnsi="Book Antiqua" w:cs="Times New Roman" w:hint="default"/>
        <w:b/>
      </w:r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1" w15:restartNumberingAfterBreak="0">
    <w:nsid w:val="074042AC"/>
    <w:multiLevelType w:val="hybridMultilevel"/>
    <w:tmpl w:val="83200782"/>
    <w:lvl w:ilvl="0" w:tplc="9BF2053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1B1BA0"/>
    <w:multiLevelType w:val="hybridMultilevel"/>
    <w:tmpl w:val="EE6E94C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F67F3"/>
    <w:multiLevelType w:val="hybridMultilevel"/>
    <w:tmpl w:val="4B3CAF82"/>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D7257"/>
    <w:multiLevelType w:val="hybridMultilevel"/>
    <w:tmpl w:val="1338C4C6"/>
    <w:lvl w:ilvl="0" w:tplc="5E08F1C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B77F2"/>
    <w:multiLevelType w:val="multilevel"/>
    <w:tmpl w:val="50DA3C76"/>
    <w:lvl w:ilvl="0">
      <w:start w:val="1"/>
      <w:numFmt w:val="decimal"/>
      <w:lvlText w:val="%1."/>
      <w:legacy w:legacy="1" w:legacySpace="0" w:legacyIndent="360"/>
      <w:lvlJc w:val="left"/>
      <w:pPr>
        <w:ind w:left="0" w:firstLine="0"/>
      </w:pPr>
      <w:rPr>
        <w:rFonts w:ascii="Book Antiqua" w:hAnsi="Book Antiqua" w:cs="Times New Roman" w:hint="default"/>
        <w:b/>
      </w:r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6" w15:restartNumberingAfterBreak="0">
    <w:nsid w:val="1A630BD4"/>
    <w:multiLevelType w:val="hybridMultilevel"/>
    <w:tmpl w:val="72E085F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70074"/>
    <w:multiLevelType w:val="multilevel"/>
    <w:tmpl w:val="50DA3C76"/>
    <w:lvl w:ilvl="0">
      <w:start w:val="1"/>
      <w:numFmt w:val="decimal"/>
      <w:lvlText w:val="%1."/>
      <w:legacy w:legacy="1" w:legacySpace="0" w:legacyIndent="360"/>
      <w:lvlJc w:val="left"/>
      <w:pPr>
        <w:ind w:left="90" w:firstLine="0"/>
      </w:pPr>
      <w:rPr>
        <w:rFonts w:ascii="Book Antiqua" w:hAnsi="Book Antiqua" w:cs="Times New Roman" w:hint="default"/>
        <w:b/>
      </w:r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8" w15:restartNumberingAfterBreak="0">
    <w:nsid w:val="20115D6A"/>
    <w:multiLevelType w:val="hybridMultilevel"/>
    <w:tmpl w:val="1738342A"/>
    <w:lvl w:ilvl="0" w:tplc="CB18171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DF54B7"/>
    <w:multiLevelType w:val="hybridMultilevel"/>
    <w:tmpl w:val="0B2E4140"/>
    <w:lvl w:ilvl="0" w:tplc="0409000F">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CB54DE"/>
    <w:multiLevelType w:val="hybridMultilevel"/>
    <w:tmpl w:val="B6F8BC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02629"/>
    <w:multiLevelType w:val="multilevel"/>
    <w:tmpl w:val="50DA3C76"/>
    <w:lvl w:ilvl="0">
      <w:start w:val="1"/>
      <w:numFmt w:val="decimal"/>
      <w:lvlText w:val="%1."/>
      <w:legacy w:legacy="1" w:legacySpace="0" w:legacyIndent="360"/>
      <w:lvlJc w:val="left"/>
      <w:pPr>
        <w:ind w:left="0" w:firstLine="0"/>
      </w:pPr>
      <w:rPr>
        <w:rFonts w:ascii="Book Antiqua" w:hAnsi="Book Antiqua" w:cs="Times New Roman" w:hint="default"/>
        <w:b/>
      </w:r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12" w15:restartNumberingAfterBreak="0">
    <w:nsid w:val="41D96B85"/>
    <w:multiLevelType w:val="hybridMultilevel"/>
    <w:tmpl w:val="F7D07E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C1773"/>
    <w:multiLevelType w:val="hybridMultilevel"/>
    <w:tmpl w:val="2ACE901E"/>
    <w:lvl w:ilvl="0" w:tplc="0409000F">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C91AE6"/>
    <w:multiLevelType w:val="hybridMultilevel"/>
    <w:tmpl w:val="5B5AF3E6"/>
    <w:lvl w:ilvl="0" w:tplc="7ED41330">
      <w:start w:val="9"/>
      <w:numFmt w:val="decimal"/>
      <w:lvlText w:val="%1."/>
      <w:lvlJc w:val="left"/>
      <w:pPr>
        <w:ind w:left="0" w:firstLine="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BC19AC"/>
    <w:multiLevelType w:val="hybridMultilevel"/>
    <w:tmpl w:val="AC9EA19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47CCB"/>
    <w:multiLevelType w:val="hybridMultilevel"/>
    <w:tmpl w:val="AE8A98A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A871C4"/>
    <w:multiLevelType w:val="multilevel"/>
    <w:tmpl w:val="50DA3C76"/>
    <w:lvl w:ilvl="0">
      <w:start w:val="1"/>
      <w:numFmt w:val="decimal"/>
      <w:lvlText w:val="%1."/>
      <w:legacy w:legacy="1" w:legacySpace="0" w:legacyIndent="360"/>
      <w:lvlJc w:val="left"/>
      <w:pPr>
        <w:ind w:left="90" w:firstLine="0"/>
      </w:pPr>
      <w:rPr>
        <w:rFonts w:ascii="Book Antiqua" w:hAnsi="Book Antiqua" w:cs="Times New Roman" w:hint="default"/>
        <w:b/>
      </w:r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18" w15:restartNumberingAfterBreak="0">
    <w:nsid w:val="60A13BAF"/>
    <w:multiLevelType w:val="hybridMultilevel"/>
    <w:tmpl w:val="5CCA18C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E12B6"/>
    <w:multiLevelType w:val="hybridMultilevel"/>
    <w:tmpl w:val="99BA24C4"/>
    <w:lvl w:ilvl="0" w:tplc="E9ACED8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0D76AF"/>
    <w:multiLevelType w:val="multilevel"/>
    <w:tmpl w:val="50DA3C76"/>
    <w:lvl w:ilvl="0">
      <w:start w:val="1"/>
      <w:numFmt w:val="decimal"/>
      <w:lvlText w:val="%1."/>
      <w:legacy w:legacy="1" w:legacySpace="0" w:legacyIndent="360"/>
      <w:lvlJc w:val="left"/>
      <w:pPr>
        <w:ind w:left="0" w:firstLine="0"/>
      </w:pPr>
      <w:rPr>
        <w:rFonts w:ascii="Book Antiqua" w:hAnsi="Book Antiqua" w:cs="Times New Roman" w:hint="default"/>
        <w:b/>
      </w:r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21" w15:restartNumberingAfterBreak="0">
    <w:nsid w:val="742B6BCB"/>
    <w:multiLevelType w:val="hybridMultilevel"/>
    <w:tmpl w:val="2ACE901E"/>
    <w:lvl w:ilvl="0" w:tplc="0409000F">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DE352B"/>
    <w:multiLevelType w:val="hybridMultilevel"/>
    <w:tmpl w:val="1F82490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4"/>
  </w:num>
  <w:num w:numId="4">
    <w:abstractNumId w:val="5"/>
  </w:num>
  <w:num w:numId="5">
    <w:abstractNumId w:val="2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8"/>
  </w:num>
  <w:num w:numId="9">
    <w:abstractNumId w:val="12"/>
  </w:num>
  <w:num w:numId="10">
    <w:abstractNumId w:val="4"/>
  </w:num>
  <w:num w:numId="11">
    <w:abstractNumId w:val="2"/>
  </w:num>
  <w:num w:numId="12">
    <w:abstractNumId w:val="3"/>
  </w:num>
  <w:num w:numId="13">
    <w:abstractNumId w:val="19"/>
  </w:num>
  <w:num w:numId="14">
    <w:abstractNumId w:val="1"/>
  </w:num>
  <w:num w:numId="15">
    <w:abstractNumId w:val="10"/>
  </w:num>
  <w:num w:numId="16">
    <w:abstractNumId w:val="6"/>
  </w:num>
  <w:num w:numId="17">
    <w:abstractNumId w:val="16"/>
  </w:num>
  <w:num w:numId="18">
    <w:abstractNumId w:val="9"/>
  </w:num>
  <w:num w:numId="19">
    <w:abstractNumId w:val="21"/>
  </w:num>
  <w:num w:numId="20">
    <w:abstractNumId w:val="8"/>
  </w:num>
  <w:num w:numId="21">
    <w:abstractNumId w:val="17"/>
  </w:num>
  <w:num w:numId="22">
    <w:abstractNumId w:val="7"/>
  </w:num>
  <w:num w:numId="23">
    <w:abstractNumId w:val="0"/>
  </w:num>
  <w:num w:numId="24">
    <w:abstractNumId w:val="15"/>
  </w:num>
  <w:num w:numId="25">
    <w:abstractNumId w:val="22"/>
  </w:num>
  <w:num w:numId="26">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C6"/>
    <w:rsid w:val="000001F1"/>
    <w:rsid w:val="0000115B"/>
    <w:rsid w:val="000021D5"/>
    <w:rsid w:val="00002809"/>
    <w:rsid w:val="00002812"/>
    <w:rsid w:val="00003475"/>
    <w:rsid w:val="000038CC"/>
    <w:rsid w:val="00005C0B"/>
    <w:rsid w:val="00005D65"/>
    <w:rsid w:val="0000746E"/>
    <w:rsid w:val="000074AA"/>
    <w:rsid w:val="00007FF1"/>
    <w:rsid w:val="00010325"/>
    <w:rsid w:val="000104FD"/>
    <w:rsid w:val="00012B08"/>
    <w:rsid w:val="00013245"/>
    <w:rsid w:val="000145E4"/>
    <w:rsid w:val="00014A40"/>
    <w:rsid w:val="00014F70"/>
    <w:rsid w:val="00014F8C"/>
    <w:rsid w:val="00020AC7"/>
    <w:rsid w:val="00022BAB"/>
    <w:rsid w:val="000234BD"/>
    <w:rsid w:val="00023672"/>
    <w:rsid w:val="00024E28"/>
    <w:rsid w:val="00025421"/>
    <w:rsid w:val="00027136"/>
    <w:rsid w:val="000317EB"/>
    <w:rsid w:val="00032320"/>
    <w:rsid w:val="0003270E"/>
    <w:rsid w:val="00032C52"/>
    <w:rsid w:val="00032D96"/>
    <w:rsid w:val="00033191"/>
    <w:rsid w:val="00033545"/>
    <w:rsid w:val="00034649"/>
    <w:rsid w:val="00034811"/>
    <w:rsid w:val="00035E4D"/>
    <w:rsid w:val="00035EF2"/>
    <w:rsid w:val="00035EFD"/>
    <w:rsid w:val="000363F4"/>
    <w:rsid w:val="0003798D"/>
    <w:rsid w:val="00040150"/>
    <w:rsid w:val="0004018B"/>
    <w:rsid w:val="000425EE"/>
    <w:rsid w:val="0004425C"/>
    <w:rsid w:val="00044FE7"/>
    <w:rsid w:val="000457A9"/>
    <w:rsid w:val="00045815"/>
    <w:rsid w:val="000470E1"/>
    <w:rsid w:val="00051649"/>
    <w:rsid w:val="000522C2"/>
    <w:rsid w:val="0005391E"/>
    <w:rsid w:val="00054D42"/>
    <w:rsid w:val="00056D79"/>
    <w:rsid w:val="000574B5"/>
    <w:rsid w:val="00057C9E"/>
    <w:rsid w:val="00060FFA"/>
    <w:rsid w:val="00063301"/>
    <w:rsid w:val="000665CC"/>
    <w:rsid w:val="000666D2"/>
    <w:rsid w:val="00067D0D"/>
    <w:rsid w:val="00070C9E"/>
    <w:rsid w:val="000718B1"/>
    <w:rsid w:val="00072E70"/>
    <w:rsid w:val="00074406"/>
    <w:rsid w:val="000773A1"/>
    <w:rsid w:val="00082E5A"/>
    <w:rsid w:val="00083503"/>
    <w:rsid w:val="00083B65"/>
    <w:rsid w:val="00083FF8"/>
    <w:rsid w:val="000869E9"/>
    <w:rsid w:val="00086F63"/>
    <w:rsid w:val="000912A2"/>
    <w:rsid w:val="000922B6"/>
    <w:rsid w:val="00092971"/>
    <w:rsid w:val="00095824"/>
    <w:rsid w:val="00095860"/>
    <w:rsid w:val="00097D7F"/>
    <w:rsid w:val="00097DAA"/>
    <w:rsid w:val="000A1263"/>
    <w:rsid w:val="000A14BE"/>
    <w:rsid w:val="000A3326"/>
    <w:rsid w:val="000A365B"/>
    <w:rsid w:val="000A73D1"/>
    <w:rsid w:val="000A7A94"/>
    <w:rsid w:val="000B0639"/>
    <w:rsid w:val="000B283A"/>
    <w:rsid w:val="000B4A5B"/>
    <w:rsid w:val="000B4C07"/>
    <w:rsid w:val="000B4C0D"/>
    <w:rsid w:val="000B7B60"/>
    <w:rsid w:val="000B7DCF"/>
    <w:rsid w:val="000C0BAA"/>
    <w:rsid w:val="000C1B8F"/>
    <w:rsid w:val="000C2331"/>
    <w:rsid w:val="000C3FBD"/>
    <w:rsid w:val="000C4ABC"/>
    <w:rsid w:val="000C4BEC"/>
    <w:rsid w:val="000C6E1B"/>
    <w:rsid w:val="000D08EA"/>
    <w:rsid w:val="000D0C41"/>
    <w:rsid w:val="000D0E15"/>
    <w:rsid w:val="000D34FA"/>
    <w:rsid w:val="000D3F99"/>
    <w:rsid w:val="000D411A"/>
    <w:rsid w:val="000D488A"/>
    <w:rsid w:val="000D4CBC"/>
    <w:rsid w:val="000D5BFA"/>
    <w:rsid w:val="000E200F"/>
    <w:rsid w:val="000E324E"/>
    <w:rsid w:val="000E4D33"/>
    <w:rsid w:val="000E6045"/>
    <w:rsid w:val="000E65AD"/>
    <w:rsid w:val="000E7A4F"/>
    <w:rsid w:val="000F3062"/>
    <w:rsid w:val="000F6498"/>
    <w:rsid w:val="00100110"/>
    <w:rsid w:val="00103636"/>
    <w:rsid w:val="00104EE5"/>
    <w:rsid w:val="001054C6"/>
    <w:rsid w:val="00107A72"/>
    <w:rsid w:val="00110996"/>
    <w:rsid w:val="001110EA"/>
    <w:rsid w:val="0011188C"/>
    <w:rsid w:val="0011194C"/>
    <w:rsid w:val="001123BA"/>
    <w:rsid w:val="001168D8"/>
    <w:rsid w:val="00117874"/>
    <w:rsid w:val="00117C61"/>
    <w:rsid w:val="00121A86"/>
    <w:rsid w:val="0012307C"/>
    <w:rsid w:val="00124C09"/>
    <w:rsid w:val="00125BAE"/>
    <w:rsid w:val="0012639D"/>
    <w:rsid w:val="001268E6"/>
    <w:rsid w:val="0012787D"/>
    <w:rsid w:val="00127BA6"/>
    <w:rsid w:val="00127DF5"/>
    <w:rsid w:val="001301B3"/>
    <w:rsid w:val="001304B8"/>
    <w:rsid w:val="00130AAE"/>
    <w:rsid w:val="0013178A"/>
    <w:rsid w:val="00131E24"/>
    <w:rsid w:val="001330CF"/>
    <w:rsid w:val="00133555"/>
    <w:rsid w:val="00133B26"/>
    <w:rsid w:val="00135B1D"/>
    <w:rsid w:val="0013625A"/>
    <w:rsid w:val="00136471"/>
    <w:rsid w:val="001367CE"/>
    <w:rsid w:val="00137090"/>
    <w:rsid w:val="00137442"/>
    <w:rsid w:val="0013762D"/>
    <w:rsid w:val="001400A5"/>
    <w:rsid w:val="001409E1"/>
    <w:rsid w:val="001410F6"/>
    <w:rsid w:val="00142BC1"/>
    <w:rsid w:val="001433F1"/>
    <w:rsid w:val="00144A79"/>
    <w:rsid w:val="00145A15"/>
    <w:rsid w:val="00146D17"/>
    <w:rsid w:val="0014784D"/>
    <w:rsid w:val="00147B6D"/>
    <w:rsid w:val="00150242"/>
    <w:rsid w:val="00151B8A"/>
    <w:rsid w:val="00152D6F"/>
    <w:rsid w:val="00156D4B"/>
    <w:rsid w:val="00157561"/>
    <w:rsid w:val="001579D0"/>
    <w:rsid w:val="00157D72"/>
    <w:rsid w:val="0016076F"/>
    <w:rsid w:val="0016254F"/>
    <w:rsid w:val="001628B8"/>
    <w:rsid w:val="00163030"/>
    <w:rsid w:val="001636F0"/>
    <w:rsid w:val="00163925"/>
    <w:rsid w:val="00164670"/>
    <w:rsid w:val="00164FB7"/>
    <w:rsid w:val="00165ED2"/>
    <w:rsid w:val="00166C0A"/>
    <w:rsid w:val="00167A18"/>
    <w:rsid w:val="00167B78"/>
    <w:rsid w:val="0017006D"/>
    <w:rsid w:val="001713D6"/>
    <w:rsid w:val="001738C8"/>
    <w:rsid w:val="00173C2F"/>
    <w:rsid w:val="001747D7"/>
    <w:rsid w:val="001756F7"/>
    <w:rsid w:val="001761F1"/>
    <w:rsid w:val="001769F4"/>
    <w:rsid w:val="00177BDE"/>
    <w:rsid w:val="001818E0"/>
    <w:rsid w:val="001832D4"/>
    <w:rsid w:val="001832DC"/>
    <w:rsid w:val="00183592"/>
    <w:rsid w:val="00183941"/>
    <w:rsid w:val="00183A0E"/>
    <w:rsid w:val="00186FAD"/>
    <w:rsid w:val="0018761E"/>
    <w:rsid w:val="00190646"/>
    <w:rsid w:val="00192DE6"/>
    <w:rsid w:val="001935BF"/>
    <w:rsid w:val="001956CF"/>
    <w:rsid w:val="00195E7F"/>
    <w:rsid w:val="00197247"/>
    <w:rsid w:val="00197DB6"/>
    <w:rsid w:val="001A0231"/>
    <w:rsid w:val="001A0591"/>
    <w:rsid w:val="001A1E12"/>
    <w:rsid w:val="001A2A37"/>
    <w:rsid w:val="001A331B"/>
    <w:rsid w:val="001A41D2"/>
    <w:rsid w:val="001A471D"/>
    <w:rsid w:val="001A665B"/>
    <w:rsid w:val="001A6691"/>
    <w:rsid w:val="001A7FE5"/>
    <w:rsid w:val="001B0314"/>
    <w:rsid w:val="001B26DE"/>
    <w:rsid w:val="001B393B"/>
    <w:rsid w:val="001B4FB7"/>
    <w:rsid w:val="001B50C4"/>
    <w:rsid w:val="001B5CE2"/>
    <w:rsid w:val="001B5EAB"/>
    <w:rsid w:val="001B7789"/>
    <w:rsid w:val="001C0366"/>
    <w:rsid w:val="001C0C52"/>
    <w:rsid w:val="001C0DD9"/>
    <w:rsid w:val="001C1DDA"/>
    <w:rsid w:val="001C2651"/>
    <w:rsid w:val="001C2A60"/>
    <w:rsid w:val="001C307D"/>
    <w:rsid w:val="001C36C7"/>
    <w:rsid w:val="001C3A45"/>
    <w:rsid w:val="001C4257"/>
    <w:rsid w:val="001C4544"/>
    <w:rsid w:val="001C4B87"/>
    <w:rsid w:val="001C4CDC"/>
    <w:rsid w:val="001C581C"/>
    <w:rsid w:val="001C60BE"/>
    <w:rsid w:val="001D0017"/>
    <w:rsid w:val="001D0BC8"/>
    <w:rsid w:val="001D2D43"/>
    <w:rsid w:val="001D5B61"/>
    <w:rsid w:val="001D7FD5"/>
    <w:rsid w:val="001E043E"/>
    <w:rsid w:val="001E1ED8"/>
    <w:rsid w:val="001E20E8"/>
    <w:rsid w:val="001E2F6E"/>
    <w:rsid w:val="001E4220"/>
    <w:rsid w:val="001E53C1"/>
    <w:rsid w:val="001F04AF"/>
    <w:rsid w:val="001F04FF"/>
    <w:rsid w:val="001F2DC7"/>
    <w:rsid w:val="001F316B"/>
    <w:rsid w:val="001F31A3"/>
    <w:rsid w:val="001F3344"/>
    <w:rsid w:val="001F36AC"/>
    <w:rsid w:val="001F38FF"/>
    <w:rsid w:val="001F447E"/>
    <w:rsid w:val="001F47A1"/>
    <w:rsid w:val="001F5880"/>
    <w:rsid w:val="001F6493"/>
    <w:rsid w:val="001F6C4C"/>
    <w:rsid w:val="00200D3D"/>
    <w:rsid w:val="00201F82"/>
    <w:rsid w:val="00202101"/>
    <w:rsid w:val="00202E8D"/>
    <w:rsid w:val="00204C1F"/>
    <w:rsid w:val="00205FAD"/>
    <w:rsid w:val="00206E32"/>
    <w:rsid w:val="00212F81"/>
    <w:rsid w:val="0021331E"/>
    <w:rsid w:val="00213F29"/>
    <w:rsid w:val="00216198"/>
    <w:rsid w:val="002178EF"/>
    <w:rsid w:val="002226F5"/>
    <w:rsid w:val="00222DA1"/>
    <w:rsid w:val="00225719"/>
    <w:rsid w:val="00226C1E"/>
    <w:rsid w:val="0022768D"/>
    <w:rsid w:val="00230217"/>
    <w:rsid w:val="00230270"/>
    <w:rsid w:val="0023028A"/>
    <w:rsid w:val="00231520"/>
    <w:rsid w:val="002349D1"/>
    <w:rsid w:val="0023658C"/>
    <w:rsid w:val="002407B0"/>
    <w:rsid w:val="002412B4"/>
    <w:rsid w:val="00241E64"/>
    <w:rsid w:val="00242542"/>
    <w:rsid w:val="002427DC"/>
    <w:rsid w:val="00242E92"/>
    <w:rsid w:val="002440CD"/>
    <w:rsid w:val="00244AAB"/>
    <w:rsid w:val="00246394"/>
    <w:rsid w:val="00246E24"/>
    <w:rsid w:val="002474A1"/>
    <w:rsid w:val="00247C2C"/>
    <w:rsid w:val="00250247"/>
    <w:rsid w:val="00251C5F"/>
    <w:rsid w:val="002520A9"/>
    <w:rsid w:val="002536BD"/>
    <w:rsid w:val="00253B2A"/>
    <w:rsid w:val="0025424F"/>
    <w:rsid w:val="00255FA2"/>
    <w:rsid w:val="00256D28"/>
    <w:rsid w:val="00257C97"/>
    <w:rsid w:val="00257E7F"/>
    <w:rsid w:val="00260062"/>
    <w:rsid w:val="00262425"/>
    <w:rsid w:val="00263376"/>
    <w:rsid w:val="002639B7"/>
    <w:rsid w:val="00264B8E"/>
    <w:rsid w:val="00265262"/>
    <w:rsid w:val="00265FE8"/>
    <w:rsid w:val="00267E77"/>
    <w:rsid w:val="002704A8"/>
    <w:rsid w:val="002743A0"/>
    <w:rsid w:val="002754B0"/>
    <w:rsid w:val="0027558F"/>
    <w:rsid w:val="00276BCA"/>
    <w:rsid w:val="00276EAE"/>
    <w:rsid w:val="002807D6"/>
    <w:rsid w:val="00280F4B"/>
    <w:rsid w:val="00282972"/>
    <w:rsid w:val="00283511"/>
    <w:rsid w:val="00283E10"/>
    <w:rsid w:val="0028445C"/>
    <w:rsid w:val="0028510D"/>
    <w:rsid w:val="0028571B"/>
    <w:rsid w:val="00285CEC"/>
    <w:rsid w:val="0029097C"/>
    <w:rsid w:val="00290CB8"/>
    <w:rsid w:val="00291091"/>
    <w:rsid w:val="00292EAC"/>
    <w:rsid w:val="002930F2"/>
    <w:rsid w:val="00294612"/>
    <w:rsid w:val="0029463B"/>
    <w:rsid w:val="00294DB2"/>
    <w:rsid w:val="00295BD7"/>
    <w:rsid w:val="002A0699"/>
    <w:rsid w:val="002A09BE"/>
    <w:rsid w:val="002A0FF3"/>
    <w:rsid w:val="002A11E9"/>
    <w:rsid w:val="002A1323"/>
    <w:rsid w:val="002A204F"/>
    <w:rsid w:val="002A369E"/>
    <w:rsid w:val="002A385D"/>
    <w:rsid w:val="002A511C"/>
    <w:rsid w:val="002A5C98"/>
    <w:rsid w:val="002A6547"/>
    <w:rsid w:val="002A6C3D"/>
    <w:rsid w:val="002B0E39"/>
    <w:rsid w:val="002B0F74"/>
    <w:rsid w:val="002B1A35"/>
    <w:rsid w:val="002B1DE9"/>
    <w:rsid w:val="002B1F49"/>
    <w:rsid w:val="002B2F17"/>
    <w:rsid w:val="002B4FD6"/>
    <w:rsid w:val="002B5176"/>
    <w:rsid w:val="002B605E"/>
    <w:rsid w:val="002B68DF"/>
    <w:rsid w:val="002B7877"/>
    <w:rsid w:val="002C3A2A"/>
    <w:rsid w:val="002C4C60"/>
    <w:rsid w:val="002C64BB"/>
    <w:rsid w:val="002C6655"/>
    <w:rsid w:val="002C6746"/>
    <w:rsid w:val="002C6AA7"/>
    <w:rsid w:val="002D0D7A"/>
    <w:rsid w:val="002D16CE"/>
    <w:rsid w:val="002D22E8"/>
    <w:rsid w:val="002D4530"/>
    <w:rsid w:val="002D5F25"/>
    <w:rsid w:val="002D66D2"/>
    <w:rsid w:val="002D74DC"/>
    <w:rsid w:val="002E0B73"/>
    <w:rsid w:val="002E0F4F"/>
    <w:rsid w:val="002E5272"/>
    <w:rsid w:val="002F1057"/>
    <w:rsid w:val="002F1D78"/>
    <w:rsid w:val="002F270F"/>
    <w:rsid w:val="002F6652"/>
    <w:rsid w:val="002F6E27"/>
    <w:rsid w:val="002F79DF"/>
    <w:rsid w:val="002F7CEA"/>
    <w:rsid w:val="00301317"/>
    <w:rsid w:val="0030532D"/>
    <w:rsid w:val="003116EA"/>
    <w:rsid w:val="00312642"/>
    <w:rsid w:val="00313AF1"/>
    <w:rsid w:val="00315089"/>
    <w:rsid w:val="00316D04"/>
    <w:rsid w:val="00317010"/>
    <w:rsid w:val="00317B80"/>
    <w:rsid w:val="00321203"/>
    <w:rsid w:val="00322788"/>
    <w:rsid w:val="00322B6F"/>
    <w:rsid w:val="00323902"/>
    <w:rsid w:val="00324CF6"/>
    <w:rsid w:val="0032629F"/>
    <w:rsid w:val="003275C5"/>
    <w:rsid w:val="00327E89"/>
    <w:rsid w:val="003301A9"/>
    <w:rsid w:val="0033096A"/>
    <w:rsid w:val="00330F05"/>
    <w:rsid w:val="003320B0"/>
    <w:rsid w:val="00332F51"/>
    <w:rsid w:val="0033388A"/>
    <w:rsid w:val="00333B50"/>
    <w:rsid w:val="00335FD3"/>
    <w:rsid w:val="003360F4"/>
    <w:rsid w:val="00337959"/>
    <w:rsid w:val="00337C1C"/>
    <w:rsid w:val="00340502"/>
    <w:rsid w:val="0034090A"/>
    <w:rsid w:val="00340C80"/>
    <w:rsid w:val="00342399"/>
    <w:rsid w:val="0034275D"/>
    <w:rsid w:val="003442FB"/>
    <w:rsid w:val="003467F3"/>
    <w:rsid w:val="003478D9"/>
    <w:rsid w:val="00350B73"/>
    <w:rsid w:val="003512BF"/>
    <w:rsid w:val="003519FB"/>
    <w:rsid w:val="003527EF"/>
    <w:rsid w:val="003547FE"/>
    <w:rsid w:val="00355863"/>
    <w:rsid w:val="003562D3"/>
    <w:rsid w:val="00356695"/>
    <w:rsid w:val="00356B16"/>
    <w:rsid w:val="00360A87"/>
    <w:rsid w:val="00361C98"/>
    <w:rsid w:val="00361DBB"/>
    <w:rsid w:val="003642AB"/>
    <w:rsid w:val="00365ECA"/>
    <w:rsid w:val="00366833"/>
    <w:rsid w:val="003706B0"/>
    <w:rsid w:val="00372AA9"/>
    <w:rsid w:val="0037387D"/>
    <w:rsid w:val="00373C8E"/>
    <w:rsid w:val="00374862"/>
    <w:rsid w:val="00374CF7"/>
    <w:rsid w:val="00374F7D"/>
    <w:rsid w:val="00375D4B"/>
    <w:rsid w:val="00376F29"/>
    <w:rsid w:val="003800D4"/>
    <w:rsid w:val="00380848"/>
    <w:rsid w:val="0038211E"/>
    <w:rsid w:val="00383A6D"/>
    <w:rsid w:val="00385D45"/>
    <w:rsid w:val="00386CB3"/>
    <w:rsid w:val="0038792C"/>
    <w:rsid w:val="00387AA1"/>
    <w:rsid w:val="00387EFE"/>
    <w:rsid w:val="00390CC8"/>
    <w:rsid w:val="00393BAA"/>
    <w:rsid w:val="00394178"/>
    <w:rsid w:val="00395117"/>
    <w:rsid w:val="00396467"/>
    <w:rsid w:val="00397169"/>
    <w:rsid w:val="0039769C"/>
    <w:rsid w:val="003A0911"/>
    <w:rsid w:val="003A1BF3"/>
    <w:rsid w:val="003A1CEB"/>
    <w:rsid w:val="003A28AB"/>
    <w:rsid w:val="003A36DC"/>
    <w:rsid w:val="003A399B"/>
    <w:rsid w:val="003A52B7"/>
    <w:rsid w:val="003A5F24"/>
    <w:rsid w:val="003A6881"/>
    <w:rsid w:val="003B0B29"/>
    <w:rsid w:val="003B148F"/>
    <w:rsid w:val="003B1C2E"/>
    <w:rsid w:val="003B2F9A"/>
    <w:rsid w:val="003B41D7"/>
    <w:rsid w:val="003B47FC"/>
    <w:rsid w:val="003B530A"/>
    <w:rsid w:val="003B5CA2"/>
    <w:rsid w:val="003B6876"/>
    <w:rsid w:val="003B6EB1"/>
    <w:rsid w:val="003B7C2B"/>
    <w:rsid w:val="003B7CB5"/>
    <w:rsid w:val="003C0171"/>
    <w:rsid w:val="003C20F1"/>
    <w:rsid w:val="003C2A60"/>
    <w:rsid w:val="003C2F27"/>
    <w:rsid w:val="003C3B9D"/>
    <w:rsid w:val="003C4CB7"/>
    <w:rsid w:val="003C4CB8"/>
    <w:rsid w:val="003C4F9E"/>
    <w:rsid w:val="003C7BA0"/>
    <w:rsid w:val="003C7E67"/>
    <w:rsid w:val="003D00DC"/>
    <w:rsid w:val="003D105B"/>
    <w:rsid w:val="003D2556"/>
    <w:rsid w:val="003D36FE"/>
    <w:rsid w:val="003D39A1"/>
    <w:rsid w:val="003D420E"/>
    <w:rsid w:val="003D51D3"/>
    <w:rsid w:val="003D5275"/>
    <w:rsid w:val="003D667C"/>
    <w:rsid w:val="003D6950"/>
    <w:rsid w:val="003E0976"/>
    <w:rsid w:val="003E0BBF"/>
    <w:rsid w:val="003E3E4F"/>
    <w:rsid w:val="003E3E97"/>
    <w:rsid w:val="003E404F"/>
    <w:rsid w:val="003E748D"/>
    <w:rsid w:val="003F234D"/>
    <w:rsid w:val="003F2A58"/>
    <w:rsid w:val="003F65DC"/>
    <w:rsid w:val="003F66DC"/>
    <w:rsid w:val="003F66F0"/>
    <w:rsid w:val="003F6DED"/>
    <w:rsid w:val="003F7D55"/>
    <w:rsid w:val="004006E9"/>
    <w:rsid w:val="00401251"/>
    <w:rsid w:val="00401CF3"/>
    <w:rsid w:val="0041095D"/>
    <w:rsid w:val="00410AC5"/>
    <w:rsid w:val="004133F8"/>
    <w:rsid w:val="00413C93"/>
    <w:rsid w:val="00415459"/>
    <w:rsid w:val="004156B6"/>
    <w:rsid w:val="00415B3C"/>
    <w:rsid w:val="00415DBD"/>
    <w:rsid w:val="00417644"/>
    <w:rsid w:val="00421D79"/>
    <w:rsid w:val="00423584"/>
    <w:rsid w:val="004237C7"/>
    <w:rsid w:val="0042488B"/>
    <w:rsid w:val="00424E30"/>
    <w:rsid w:val="004251D0"/>
    <w:rsid w:val="00426039"/>
    <w:rsid w:val="004266B5"/>
    <w:rsid w:val="00426D09"/>
    <w:rsid w:val="004303D8"/>
    <w:rsid w:val="00432BE9"/>
    <w:rsid w:val="0043404D"/>
    <w:rsid w:val="004346C7"/>
    <w:rsid w:val="00437074"/>
    <w:rsid w:val="00437E75"/>
    <w:rsid w:val="004401C5"/>
    <w:rsid w:val="004425C9"/>
    <w:rsid w:val="00443BC2"/>
    <w:rsid w:val="00445017"/>
    <w:rsid w:val="0044614A"/>
    <w:rsid w:val="00452A43"/>
    <w:rsid w:val="0045523D"/>
    <w:rsid w:val="00457B92"/>
    <w:rsid w:val="00460F4F"/>
    <w:rsid w:val="0046342E"/>
    <w:rsid w:val="004649A3"/>
    <w:rsid w:val="00464CE9"/>
    <w:rsid w:val="00464E9C"/>
    <w:rsid w:val="004673B7"/>
    <w:rsid w:val="00467ACA"/>
    <w:rsid w:val="00467FD3"/>
    <w:rsid w:val="00470197"/>
    <w:rsid w:val="00470916"/>
    <w:rsid w:val="00471BFE"/>
    <w:rsid w:val="004754BD"/>
    <w:rsid w:val="00475753"/>
    <w:rsid w:val="00475F5E"/>
    <w:rsid w:val="00476A40"/>
    <w:rsid w:val="0048051C"/>
    <w:rsid w:val="00482FA5"/>
    <w:rsid w:val="004835A4"/>
    <w:rsid w:val="00484A6E"/>
    <w:rsid w:val="00484F89"/>
    <w:rsid w:val="00485626"/>
    <w:rsid w:val="00485727"/>
    <w:rsid w:val="0048585A"/>
    <w:rsid w:val="00485898"/>
    <w:rsid w:val="00486EF5"/>
    <w:rsid w:val="004872C1"/>
    <w:rsid w:val="004901A9"/>
    <w:rsid w:val="004902E6"/>
    <w:rsid w:val="00491480"/>
    <w:rsid w:val="0049541D"/>
    <w:rsid w:val="004962A1"/>
    <w:rsid w:val="0049789B"/>
    <w:rsid w:val="004A1CF1"/>
    <w:rsid w:val="004A2C2B"/>
    <w:rsid w:val="004A481B"/>
    <w:rsid w:val="004A65D6"/>
    <w:rsid w:val="004A69C7"/>
    <w:rsid w:val="004A756A"/>
    <w:rsid w:val="004B0009"/>
    <w:rsid w:val="004B08EC"/>
    <w:rsid w:val="004B0B57"/>
    <w:rsid w:val="004B0D95"/>
    <w:rsid w:val="004B0E56"/>
    <w:rsid w:val="004B1CFC"/>
    <w:rsid w:val="004B251C"/>
    <w:rsid w:val="004B4F94"/>
    <w:rsid w:val="004B5C7B"/>
    <w:rsid w:val="004B7236"/>
    <w:rsid w:val="004B7EEF"/>
    <w:rsid w:val="004C03B1"/>
    <w:rsid w:val="004C050B"/>
    <w:rsid w:val="004C2F3F"/>
    <w:rsid w:val="004C491E"/>
    <w:rsid w:val="004C4EE0"/>
    <w:rsid w:val="004C5FD4"/>
    <w:rsid w:val="004D3618"/>
    <w:rsid w:val="004D606B"/>
    <w:rsid w:val="004D7A77"/>
    <w:rsid w:val="004E1B62"/>
    <w:rsid w:val="004E5046"/>
    <w:rsid w:val="004E5080"/>
    <w:rsid w:val="004E5EAC"/>
    <w:rsid w:val="004E5EB6"/>
    <w:rsid w:val="004F248F"/>
    <w:rsid w:val="004F2E84"/>
    <w:rsid w:val="004F48A4"/>
    <w:rsid w:val="004F4ACD"/>
    <w:rsid w:val="004F6A78"/>
    <w:rsid w:val="004F7C24"/>
    <w:rsid w:val="005002BB"/>
    <w:rsid w:val="0050099C"/>
    <w:rsid w:val="00500B69"/>
    <w:rsid w:val="00500C13"/>
    <w:rsid w:val="0050109B"/>
    <w:rsid w:val="00506B1F"/>
    <w:rsid w:val="005074D8"/>
    <w:rsid w:val="00510181"/>
    <w:rsid w:val="00510277"/>
    <w:rsid w:val="00510B9A"/>
    <w:rsid w:val="005111F1"/>
    <w:rsid w:val="00512929"/>
    <w:rsid w:val="00513E96"/>
    <w:rsid w:val="0051404C"/>
    <w:rsid w:val="00514ABB"/>
    <w:rsid w:val="005158F4"/>
    <w:rsid w:val="00517D24"/>
    <w:rsid w:val="00522753"/>
    <w:rsid w:val="00522C48"/>
    <w:rsid w:val="00523761"/>
    <w:rsid w:val="005244F1"/>
    <w:rsid w:val="00526502"/>
    <w:rsid w:val="0053084B"/>
    <w:rsid w:val="005323E4"/>
    <w:rsid w:val="00533668"/>
    <w:rsid w:val="005371E3"/>
    <w:rsid w:val="00537714"/>
    <w:rsid w:val="00537D45"/>
    <w:rsid w:val="00540525"/>
    <w:rsid w:val="005413AC"/>
    <w:rsid w:val="00542387"/>
    <w:rsid w:val="00542BDF"/>
    <w:rsid w:val="0054490B"/>
    <w:rsid w:val="005454A1"/>
    <w:rsid w:val="0054659D"/>
    <w:rsid w:val="00546F60"/>
    <w:rsid w:val="00547813"/>
    <w:rsid w:val="00551F9C"/>
    <w:rsid w:val="00553404"/>
    <w:rsid w:val="005546FA"/>
    <w:rsid w:val="005552C6"/>
    <w:rsid w:val="005624B4"/>
    <w:rsid w:val="00562AF8"/>
    <w:rsid w:val="00562CFD"/>
    <w:rsid w:val="0056445A"/>
    <w:rsid w:val="00564D92"/>
    <w:rsid w:val="0056514E"/>
    <w:rsid w:val="00566271"/>
    <w:rsid w:val="00567DE8"/>
    <w:rsid w:val="0057120C"/>
    <w:rsid w:val="00571963"/>
    <w:rsid w:val="00572A9B"/>
    <w:rsid w:val="00572C43"/>
    <w:rsid w:val="00574923"/>
    <w:rsid w:val="005749FC"/>
    <w:rsid w:val="00574EE9"/>
    <w:rsid w:val="00575BCC"/>
    <w:rsid w:val="0057669C"/>
    <w:rsid w:val="0058018D"/>
    <w:rsid w:val="005803DE"/>
    <w:rsid w:val="005837FF"/>
    <w:rsid w:val="005838F3"/>
    <w:rsid w:val="00583EDF"/>
    <w:rsid w:val="00584977"/>
    <w:rsid w:val="0058497D"/>
    <w:rsid w:val="005879EC"/>
    <w:rsid w:val="00590263"/>
    <w:rsid w:val="00591139"/>
    <w:rsid w:val="00591783"/>
    <w:rsid w:val="00592698"/>
    <w:rsid w:val="005939B5"/>
    <w:rsid w:val="00593B5B"/>
    <w:rsid w:val="005953F9"/>
    <w:rsid w:val="005960B8"/>
    <w:rsid w:val="005969A1"/>
    <w:rsid w:val="005970D9"/>
    <w:rsid w:val="005A1117"/>
    <w:rsid w:val="005A1407"/>
    <w:rsid w:val="005A180E"/>
    <w:rsid w:val="005A232E"/>
    <w:rsid w:val="005A2386"/>
    <w:rsid w:val="005A35A7"/>
    <w:rsid w:val="005A48BC"/>
    <w:rsid w:val="005A4A0C"/>
    <w:rsid w:val="005A589F"/>
    <w:rsid w:val="005A5C1A"/>
    <w:rsid w:val="005B0055"/>
    <w:rsid w:val="005B0D57"/>
    <w:rsid w:val="005B474C"/>
    <w:rsid w:val="005B5B02"/>
    <w:rsid w:val="005B66D0"/>
    <w:rsid w:val="005B6A08"/>
    <w:rsid w:val="005B70D4"/>
    <w:rsid w:val="005C03E1"/>
    <w:rsid w:val="005C0859"/>
    <w:rsid w:val="005C0ED1"/>
    <w:rsid w:val="005C27B2"/>
    <w:rsid w:val="005C3ABD"/>
    <w:rsid w:val="005C425A"/>
    <w:rsid w:val="005C48D3"/>
    <w:rsid w:val="005C565A"/>
    <w:rsid w:val="005C5E36"/>
    <w:rsid w:val="005C6F7B"/>
    <w:rsid w:val="005C71F5"/>
    <w:rsid w:val="005D3982"/>
    <w:rsid w:val="005D5112"/>
    <w:rsid w:val="005D5567"/>
    <w:rsid w:val="005D6BE5"/>
    <w:rsid w:val="005E018D"/>
    <w:rsid w:val="005E01DB"/>
    <w:rsid w:val="005E09AC"/>
    <w:rsid w:val="005E328A"/>
    <w:rsid w:val="005E513E"/>
    <w:rsid w:val="005E60E7"/>
    <w:rsid w:val="005E6E0E"/>
    <w:rsid w:val="005F0352"/>
    <w:rsid w:val="005F167E"/>
    <w:rsid w:val="005F2496"/>
    <w:rsid w:val="005F2E9A"/>
    <w:rsid w:val="005F3433"/>
    <w:rsid w:val="005F37B3"/>
    <w:rsid w:val="005F3D3B"/>
    <w:rsid w:val="005F43C5"/>
    <w:rsid w:val="005F5CEA"/>
    <w:rsid w:val="005F5FB5"/>
    <w:rsid w:val="0060209D"/>
    <w:rsid w:val="0060382F"/>
    <w:rsid w:val="00603B0F"/>
    <w:rsid w:val="0060460C"/>
    <w:rsid w:val="00604F0E"/>
    <w:rsid w:val="00605B07"/>
    <w:rsid w:val="0060652A"/>
    <w:rsid w:val="00606D35"/>
    <w:rsid w:val="00607726"/>
    <w:rsid w:val="00607AB0"/>
    <w:rsid w:val="00607AC7"/>
    <w:rsid w:val="00610378"/>
    <w:rsid w:val="00611565"/>
    <w:rsid w:val="00611D22"/>
    <w:rsid w:val="0061293A"/>
    <w:rsid w:val="00613084"/>
    <w:rsid w:val="0061314E"/>
    <w:rsid w:val="00614238"/>
    <w:rsid w:val="00614CB3"/>
    <w:rsid w:val="00615860"/>
    <w:rsid w:val="00616B47"/>
    <w:rsid w:val="00617ADA"/>
    <w:rsid w:val="00617DE7"/>
    <w:rsid w:val="00617EC1"/>
    <w:rsid w:val="0062092D"/>
    <w:rsid w:val="00622103"/>
    <w:rsid w:val="0062340E"/>
    <w:rsid w:val="006236FD"/>
    <w:rsid w:val="0062394C"/>
    <w:rsid w:val="00623EB7"/>
    <w:rsid w:val="006242CD"/>
    <w:rsid w:val="00624332"/>
    <w:rsid w:val="0062440F"/>
    <w:rsid w:val="00624C4E"/>
    <w:rsid w:val="0062519A"/>
    <w:rsid w:val="00626C5E"/>
    <w:rsid w:val="00630019"/>
    <w:rsid w:val="0063046C"/>
    <w:rsid w:val="00630847"/>
    <w:rsid w:val="00630A64"/>
    <w:rsid w:val="00632537"/>
    <w:rsid w:val="00633B8B"/>
    <w:rsid w:val="00635C1C"/>
    <w:rsid w:val="00635E0D"/>
    <w:rsid w:val="006369C7"/>
    <w:rsid w:val="00643A37"/>
    <w:rsid w:val="00645381"/>
    <w:rsid w:val="006469F0"/>
    <w:rsid w:val="00647C90"/>
    <w:rsid w:val="00651539"/>
    <w:rsid w:val="00652827"/>
    <w:rsid w:val="00652DA1"/>
    <w:rsid w:val="00652E29"/>
    <w:rsid w:val="0065430C"/>
    <w:rsid w:val="00655035"/>
    <w:rsid w:val="00657C1E"/>
    <w:rsid w:val="00660127"/>
    <w:rsid w:val="006665C4"/>
    <w:rsid w:val="0066771F"/>
    <w:rsid w:val="006678F8"/>
    <w:rsid w:val="00667ADC"/>
    <w:rsid w:val="00667B89"/>
    <w:rsid w:val="00671733"/>
    <w:rsid w:val="00672706"/>
    <w:rsid w:val="00672AA8"/>
    <w:rsid w:val="00673321"/>
    <w:rsid w:val="00673CA4"/>
    <w:rsid w:val="006745D0"/>
    <w:rsid w:val="00677720"/>
    <w:rsid w:val="00677E46"/>
    <w:rsid w:val="006801E8"/>
    <w:rsid w:val="00681C9C"/>
    <w:rsid w:val="006825B0"/>
    <w:rsid w:val="00683C89"/>
    <w:rsid w:val="00684605"/>
    <w:rsid w:val="006846D7"/>
    <w:rsid w:val="00684EDE"/>
    <w:rsid w:val="00690042"/>
    <w:rsid w:val="006921D1"/>
    <w:rsid w:val="006925ED"/>
    <w:rsid w:val="006932CE"/>
    <w:rsid w:val="006956AB"/>
    <w:rsid w:val="00697D05"/>
    <w:rsid w:val="006A02F1"/>
    <w:rsid w:val="006A079B"/>
    <w:rsid w:val="006A089F"/>
    <w:rsid w:val="006A5377"/>
    <w:rsid w:val="006A5BA3"/>
    <w:rsid w:val="006B0985"/>
    <w:rsid w:val="006B0C45"/>
    <w:rsid w:val="006B3C51"/>
    <w:rsid w:val="006B5963"/>
    <w:rsid w:val="006B743C"/>
    <w:rsid w:val="006B7B1E"/>
    <w:rsid w:val="006B7CCC"/>
    <w:rsid w:val="006C054B"/>
    <w:rsid w:val="006C2ADA"/>
    <w:rsid w:val="006C3FAA"/>
    <w:rsid w:val="006C734C"/>
    <w:rsid w:val="006C7E2F"/>
    <w:rsid w:val="006D141E"/>
    <w:rsid w:val="006D1D23"/>
    <w:rsid w:val="006D3483"/>
    <w:rsid w:val="006D4563"/>
    <w:rsid w:val="006D467C"/>
    <w:rsid w:val="006D5219"/>
    <w:rsid w:val="006D59CF"/>
    <w:rsid w:val="006D7644"/>
    <w:rsid w:val="006E0EED"/>
    <w:rsid w:val="006E2A57"/>
    <w:rsid w:val="006E45A8"/>
    <w:rsid w:val="006E4C3F"/>
    <w:rsid w:val="006E57EA"/>
    <w:rsid w:val="006E6E65"/>
    <w:rsid w:val="006F0706"/>
    <w:rsid w:val="006F10DA"/>
    <w:rsid w:val="006F1105"/>
    <w:rsid w:val="006F129D"/>
    <w:rsid w:val="006F2D09"/>
    <w:rsid w:val="006F3C73"/>
    <w:rsid w:val="006F5191"/>
    <w:rsid w:val="006F6A59"/>
    <w:rsid w:val="006F77DF"/>
    <w:rsid w:val="007001B7"/>
    <w:rsid w:val="00700272"/>
    <w:rsid w:val="00700608"/>
    <w:rsid w:val="00701739"/>
    <w:rsid w:val="007034A4"/>
    <w:rsid w:val="0070405D"/>
    <w:rsid w:val="007045D5"/>
    <w:rsid w:val="00705B30"/>
    <w:rsid w:val="007066CA"/>
    <w:rsid w:val="00706DA8"/>
    <w:rsid w:val="007102CD"/>
    <w:rsid w:val="0071178B"/>
    <w:rsid w:val="0071219E"/>
    <w:rsid w:val="00715F42"/>
    <w:rsid w:val="00717156"/>
    <w:rsid w:val="007219EA"/>
    <w:rsid w:val="007227F8"/>
    <w:rsid w:val="0072363F"/>
    <w:rsid w:val="0072367F"/>
    <w:rsid w:val="00724789"/>
    <w:rsid w:val="00725A20"/>
    <w:rsid w:val="00725AE1"/>
    <w:rsid w:val="00725B38"/>
    <w:rsid w:val="00727C44"/>
    <w:rsid w:val="00727E25"/>
    <w:rsid w:val="00730524"/>
    <w:rsid w:val="007317EE"/>
    <w:rsid w:val="00731EB9"/>
    <w:rsid w:val="0073284E"/>
    <w:rsid w:val="00732A68"/>
    <w:rsid w:val="00733BCE"/>
    <w:rsid w:val="00733D1B"/>
    <w:rsid w:val="00735192"/>
    <w:rsid w:val="00737B27"/>
    <w:rsid w:val="00740548"/>
    <w:rsid w:val="00740556"/>
    <w:rsid w:val="00740F01"/>
    <w:rsid w:val="00743296"/>
    <w:rsid w:val="00743560"/>
    <w:rsid w:val="0074393D"/>
    <w:rsid w:val="00743F3D"/>
    <w:rsid w:val="00744255"/>
    <w:rsid w:val="00745356"/>
    <w:rsid w:val="0074547F"/>
    <w:rsid w:val="0074661C"/>
    <w:rsid w:val="00746EE1"/>
    <w:rsid w:val="00747902"/>
    <w:rsid w:val="007510E2"/>
    <w:rsid w:val="00752035"/>
    <w:rsid w:val="0075612A"/>
    <w:rsid w:val="00756D92"/>
    <w:rsid w:val="0076058B"/>
    <w:rsid w:val="00761C7D"/>
    <w:rsid w:val="00762784"/>
    <w:rsid w:val="00762E29"/>
    <w:rsid w:val="007634E0"/>
    <w:rsid w:val="007636B4"/>
    <w:rsid w:val="00764066"/>
    <w:rsid w:val="007648FE"/>
    <w:rsid w:val="00764C45"/>
    <w:rsid w:val="00765939"/>
    <w:rsid w:val="00766519"/>
    <w:rsid w:val="00766826"/>
    <w:rsid w:val="00770988"/>
    <w:rsid w:val="00771E67"/>
    <w:rsid w:val="00772683"/>
    <w:rsid w:val="00772C81"/>
    <w:rsid w:val="0077422E"/>
    <w:rsid w:val="00774901"/>
    <w:rsid w:val="00774BEF"/>
    <w:rsid w:val="00775FD6"/>
    <w:rsid w:val="0077739F"/>
    <w:rsid w:val="0077772C"/>
    <w:rsid w:val="00777DF6"/>
    <w:rsid w:val="00780EEC"/>
    <w:rsid w:val="00780F19"/>
    <w:rsid w:val="00781081"/>
    <w:rsid w:val="00782B93"/>
    <w:rsid w:val="007838B3"/>
    <w:rsid w:val="00783C51"/>
    <w:rsid w:val="00783CE8"/>
    <w:rsid w:val="00784851"/>
    <w:rsid w:val="00784A39"/>
    <w:rsid w:val="00785D77"/>
    <w:rsid w:val="0078656E"/>
    <w:rsid w:val="00791A7F"/>
    <w:rsid w:val="00792557"/>
    <w:rsid w:val="00793D40"/>
    <w:rsid w:val="007940C6"/>
    <w:rsid w:val="007948E4"/>
    <w:rsid w:val="00794CCF"/>
    <w:rsid w:val="00795926"/>
    <w:rsid w:val="007A0B65"/>
    <w:rsid w:val="007A1507"/>
    <w:rsid w:val="007A2C97"/>
    <w:rsid w:val="007A39C1"/>
    <w:rsid w:val="007A3B9B"/>
    <w:rsid w:val="007A4C6E"/>
    <w:rsid w:val="007A55CA"/>
    <w:rsid w:val="007A595A"/>
    <w:rsid w:val="007A6FEF"/>
    <w:rsid w:val="007A77AB"/>
    <w:rsid w:val="007B1010"/>
    <w:rsid w:val="007B174B"/>
    <w:rsid w:val="007B2594"/>
    <w:rsid w:val="007B2955"/>
    <w:rsid w:val="007B3E79"/>
    <w:rsid w:val="007B4ECE"/>
    <w:rsid w:val="007B68FF"/>
    <w:rsid w:val="007B765A"/>
    <w:rsid w:val="007B7A7F"/>
    <w:rsid w:val="007B7F03"/>
    <w:rsid w:val="007C2006"/>
    <w:rsid w:val="007C272F"/>
    <w:rsid w:val="007C458E"/>
    <w:rsid w:val="007C5293"/>
    <w:rsid w:val="007D2F1C"/>
    <w:rsid w:val="007D3F87"/>
    <w:rsid w:val="007D4C07"/>
    <w:rsid w:val="007D5481"/>
    <w:rsid w:val="007D5D68"/>
    <w:rsid w:val="007D5ED2"/>
    <w:rsid w:val="007D6B1A"/>
    <w:rsid w:val="007D6B6D"/>
    <w:rsid w:val="007D6D80"/>
    <w:rsid w:val="007D7BE9"/>
    <w:rsid w:val="007E0993"/>
    <w:rsid w:val="007E1266"/>
    <w:rsid w:val="007E27EB"/>
    <w:rsid w:val="007E2CC6"/>
    <w:rsid w:val="007E319C"/>
    <w:rsid w:val="007E43E9"/>
    <w:rsid w:val="007E48FB"/>
    <w:rsid w:val="007E4C51"/>
    <w:rsid w:val="007E51F0"/>
    <w:rsid w:val="007E5D6D"/>
    <w:rsid w:val="007E64CB"/>
    <w:rsid w:val="007E674C"/>
    <w:rsid w:val="007F070A"/>
    <w:rsid w:val="007F1ECA"/>
    <w:rsid w:val="007F2B8C"/>
    <w:rsid w:val="007F2F27"/>
    <w:rsid w:val="007F310C"/>
    <w:rsid w:val="007F3E9B"/>
    <w:rsid w:val="007F4642"/>
    <w:rsid w:val="007F468A"/>
    <w:rsid w:val="007F47A1"/>
    <w:rsid w:val="007F4DE7"/>
    <w:rsid w:val="007F5789"/>
    <w:rsid w:val="007F6800"/>
    <w:rsid w:val="0080102E"/>
    <w:rsid w:val="00801642"/>
    <w:rsid w:val="00801E31"/>
    <w:rsid w:val="0080412A"/>
    <w:rsid w:val="00805AD5"/>
    <w:rsid w:val="00806025"/>
    <w:rsid w:val="00806C26"/>
    <w:rsid w:val="0080774E"/>
    <w:rsid w:val="00807786"/>
    <w:rsid w:val="008111CD"/>
    <w:rsid w:val="008112B4"/>
    <w:rsid w:val="0081149C"/>
    <w:rsid w:val="008114B3"/>
    <w:rsid w:val="00812440"/>
    <w:rsid w:val="00812C27"/>
    <w:rsid w:val="00813016"/>
    <w:rsid w:val="0081450A"/>
    <w:rsid w:val="008174A5"/>
    <w:rsid w:val="00817EF2"/>
    <w:rsid w:val="00821106"/>
    <w:rsid w:val="00822DB8"/>
    <w:rsid w:val="0082329F"/>
    <w:rsid w:val="00823684"/>
    <w:rsid w:val="0082492A"/>
    <w:rsid w:val="008267C2"/>
    <w:rsid w:val="008278AA"/>
    <w:rsid w:val="00830456"/>
    <w:rsid w:val="00830BCD"/>
    <w:rsid w:val="00831ED6"/>
    <w:rsid w:val="008344C9"/>
    <w:rsid w:val="0083509E"/>
    <w:rsid w:val="00836728"/>
    <w:rsid w:val="008368A7"/>
    <w:rsid w:val="00836EF0"/>
    <w:rsid w:val="008408E5"/>
    <w:rsid w:val="00840EA3"/>
    <w:rsid w:val="0084159E"/>
    <w:rsid w:val="00841F87"/>
    <w:rsid w:val="00842BBF"/>
    <w:rsid w:val="008434EC"/>
    <w:rsid w:val="00843604"/>
    <w:rsid w:val="00843703"/>
    <w:rsid w:val="00843F68"/>
    <w:rsid w:val="00844821"/>
    <w:rsid w:val="00845828"/>
    <w:rsid w:val="00845D66"/>
    <w:rsid w:val="00846069"/>
    <w:rsid w:val="00846EA5"/>
    <w:rsid w:val="00850F7D"/>
    <w:rsid w:val="00850FA4"/>
    <w:rsid w:val="008513F9"/>
    <w:rsid w:val="0085166B"/>
    <w:rsid w:val="0085236B"/>
    <w:rsid w:val="008526DF"/>
    <w:rsid w:val="0085287F"/>
    <w:rsid w:val="00854DE5"/>
    <w:rsid w:val="00855D74"/>
    <w:rsid w:val="00855E06"/>
    <w:rsid w:val="008572FD"/>
    <w:rsid w:val="0085739F"/>
    <w:rsid w:val="00857D4F"/>
    <w:rsid w:val="00857E67"/>
    <w:rsid w:val="00860F4A"/>
    <w:rsid w:val="008616E4"/>
    <w:rsid w:val="00863560"/>
    <w:rsid w:val="00863C90"/>
    <w:rsid w:val="00864849"/>
    <w:rsid w:val="00864D77"/>
    <w:rsid w:val="008703E3"/>
    <w:rsid w:val="00870680"/>
    <w:rsid w:val="00870B37"/>
    <w:rsid w:val="00871F3C"/>
    <w:rsid w:val="0087208B"/>
    <w:rsid w:val="00873E44"/>
    <w:rsid w:val="008743E5"/>
    <w:rsid w:val="00874AE9"/>
    <w:rsid w:val="00874F70"/>
    <w:rsid w:val="00875CAA"/>
    <w:rsid w:val="00880262"/>
    <w:rsid w:val="00881594"/>
    <w:rsid w:val="00883BF0"/>
    <w:rsid w:val="008847E7"/>
    <w:rsid w:val="00884BAC"/>
    <w:rsid w:val="00884FF8"/>
    <w:rsid w:val="008855B4"/>
    <w:rsid w:val="008857CC"/>
    <w:rsid w:val="008857D0"/>
    <w:rsid w:val="00885A15"/>
    <w:rsid w:val="008862BC"/>
    <w:rsid w:val="00886BF5"/>
    <w:rsid w:val="00886C7C"/>
    <w:rsid w:val="008875E8"/>
    <w:rsid w:val="0089056C"/>
    <w:rsid w:val="00890674"/>
    <w:rsid w:val="00890985"/>
    <w:rsid w:val="00895810"/>
    <w:rsid w:val="00895EE2"/>
    <w:rsid w:val="00896D8B"/>
    <w:rsid w:val="008A167B"/>
    <w:rsid w:val="008A1A92"/>
    <w:rsid w:val="008A1D2D"/>
    <w:rsid w:val="008A349A"/>
    <w:rsid w:val="008A3D4B"/>
    <w:rsid w:val="008A52CD"/>
    <w:rsid w:val="008A6358"/>
    <w:rsid w:val="008A710B"/>
    <w:rsid w:val="008A77E3"/>
    <w:rsid w:val="008B0286"/>
    <w:rsid w:val="008B50C0"/>
    <w:rsid w:val="008B5BB3"/>
    <w:rsid w:val="008B7752"/>
    <w:rsid w:val="008C074B"/>
    <w:rsid w:val="008C0B70"/>
    <w:rsid w:val="008C1069"/>
    <w:rsid w:val="008C1145"/>
    <w:rsid w:val="008C1221"/>
    <w:rsid w:val="008C23A0"/>
    <w:rsid w:val="008C3C7B"/>
    <w:rsid w:val="008C61E0"/>
    <w:rsid w:val="008C6BA2"/>
    <w:rsid w:val="008C7681"/>
    <w:rsid w:val="008C79BE"/>
    <w:rsid w:val="008D0260"/>
    <w:rsid w:val="008D0A63"/>
    <w:rsid w:val="008D1081"/>
    <w:rsid w:val="008D1C25"/>
    <w:rsid w:val="008D1C2C"/>
    <w:rsid w:val="008D386A"/>
    <w:rsid w:val="008D3DA3"/>
    <w:rsid w:val="008D4127"/>
    <w:rsid w:val="008D432B"/>
    <w:rsid w:val="008D4CDC"/>
    <w:rsid w:val="008D627E"/>
    <w:rsid w:val="008D76AE"/>
    <w:rsid w:val="008E13AB"/>
    <w:rsid w:val="008E1AA0"/>
    <w:rsid w:val="008E1C63"/>
    <w:rsid w:val="008E208E"/>
    <w:rsid w:val="008E281E"/>
    <w:rsid w:val="008E2F06"/>
    <w:rsid w:val="008E3720"/>
    <w:rsid w:val="008E3C30"/>
    <w:rsid w:val="008E4528"/>
    <w:rsid w:val="008E6F31"/>
    <w:rsid w:val="008E77C3"/>
    <w:rsid w:val="008E7EA9"/>
    <w:rsid w:val="008F10E4"/>
    <w:rsid w:val="008F2033"/>
    <w:rsid w:val="008F22E0"/>
    <w:rsid w:val="008F5C30"/>
    <w:rsid w:val="008F6461"/>
    <w:rsid w:val="009019D1"/>
    <w:rsid w:val="00901D2A"/>
    <w:rsid w:val="00901D9D"/>
    <w:rsid w:val="00902FEC"/>
    <w:rsid w:val="00903086"/>
    <w:rsid w:val="0090397D"/>
    <w:rsid w:val="0090622B"/>
    <w:rsid w:val="00906A6E"/>
    <w:rsid w:val="00910904"/>
    <w:rsid w:val="00910F43"/>
    <w:rsid w:val="009117B4"/>
    <w:rsid w:val="00915C81"/>
    <w:rsid w:val="00916672"/>
    <w:rsid w:val="00917859"/>
    <w:rsid w:val="00917D9B"/>
    <w:rsid w:val="00921340"/>
    <w:rsid w:val="00921AAD"/>
    <w:rsid w:val="0092219D"/>
    <w:rsid w:val="009224DF"/>
    <w:rsid w:val="009226EE"/>
    <w:rsid w:val="00923861"/>
    <w:rsid w:val="00923DA2"/>
    <w:rsid w:val="00925D18"/>
    <w:rsid w:val="00925E46"/>
    <w:rsid w:val="00927312"/>
    <w:rsid w:val="0092753E"/>
    <w:rsid w:val="00931290"/>
    <w:rsid w:val="009318B4"/>
    <w:rsid w:val="00932B1F"/>
    <w:rsid w:val="00933B4F"/>
    <w:rsid w:val="0093417F"/>
    <w:rsid w:val="0093664B"/>
    <w:rsid w:val="00940AC8"/>
    <w:rsid w:val="009420DB"/>
    <w:rsid w:val="00943FFB"/>
    <w:rsid w:val="00945352"/>
    <w:rsid w:val="009453E8"/>
    <w:rsid w:val="00945BA9"/>
    <w:rsid w:val="00950640"/>
    <w:rsid w:val="00952A57"/>
    <w:rsid w:val="00952EF1"/>
    <w:rsid w:val="0095348F"/>
    <w:rsid w:val="00953906"/>
    <w:rsid w:val="00953E1F"/>
    <w:rsid w:val="00954893"/>
    <w:rsid w:val="009554D7"/>
    <w:rsid w:val="00955CEC"/>
    <w:rsid w:val="00960338"/>
    <w:rsid w:val="00961667"/>
    <w:rsid w:val="00961D08"/>
    <w:rsid w:val="00962D02"/>
    <w:rsid w:val="009630E5"/>
    <w:rsid w:val="00963931"/>
    <w:rsid w:val="00963D3B"/>
    <w:rsid w:val="00966401"/>
    <w:rsid w:val="0096772D"/>
    <w:rsid w:val="009705CA"/>
    <w:rsid w:val="00972F21"/>
    <w:rsid w:val="00974FFE"/>
    <w:rsid w:val="009751A6"/>
    <w:rsid w:val="00976200"/>
    <w:rsid w:val="00980B75"/>
    <w:rsid w:val="00984605"/>
    <w:rsid w:val="00984CF2"/>
    <w:rsid w:val="0098542F"/>
    <w:rsid w:val="00986D3D"/>
    <w:rsid w:val="009905FC"/>
    <w:rsid w:val="00991423"/>
    <w:rsid w:val="0099268B"/>
    <w:rsid w:val="00993E32"/>
    <w:rsid w:val="00997C47"/>
    <w:rsid w:val="009A031D"/>
    <w:rsid w:val="009A08B3"/>
    <w:rsid w:val="009A09C2"/>
    <w:rsid w:val="009A2454"/>
    <w:rsid w:val="009A29A5"/>
    <w:rsid w:val="009A3547"/>
    <w:rsid w:val="009A5E41"/>
    <w:rsid w:val="009A6CB4"/>
    <w:rsid w:val="009A720D"/>
    <w:rsid w:val="009A76B9"/>
    <w:rsid w:val="009B4715"/>
    <w:rsid w:val="009B4CD5"/>
    <w:rsid w:val="009B50A3"/>
    <w:rsid w:val="009B50EB"/>
    <w:rsid w:val="009B55E2"/>
    <w:rsid w:val="009B670A"/>
    <w:rsid w:val="009C13C2"/>
    <w:rsid w:val="009C3E48"/>
    <w:rsid w:val="009C54BF"/>
    <w:rsid w:val="009C5505"/>
    <w:rsid w:val="009C5AC5"/>
    <w:rsid w:val="009C5CBC"/>
    <w:rsid w:val="009C632C"/>
    <w:rsid w:val="009C6464"/>
    <w:rsid w:val="009C65B3"/>
    <w:rsid w:val="009C6623"/>
    <w:rsid w:val="009C7AFF"/>
    <w:rsid w:val="009D17D6"/>
    <w:rsid w:val="009D20EC"/>
    <w:rsid w:val="009D3878"/>
    <w:rsid w:val="009D4E4C"/>
    <w:rsid w:val="009D5E67"/>
    <w:rsid w:val="009D623B"/>
    <w:rsid w:val="009D7C3D"/>
    <w:rsid w:val="009E057E"/>
    <w:rsid w:val="009E2E5B"/>
    <w:rsid w:val="009E6A48"/>
    <w:rsid w:val="009F086C"/>
    <w:rsid w:val="009F09D1"/>
    <w:rsid w:val="009F15AD"/>
    <w:rsid w:val="009F1C8D"/>
    <w:rsid w:val="009F3508"/>
    <w:rsid w:val="009F44B5"/>
    <w:rsid w:val="009F4E8E"/>
    <w:rsid w:val="009F5A71"/>
    <w:rsid w:val="009F712A"/>
    <w:rsid w:val="009F7542"/>
    <w:rsid w:val="00A02532"/>
    <w:rsid w:val="00A02C53"/>
    <w:rsid w:val="00A0480D"/>
    <w:rsid w:val="00A04E73"/>
    <w:rsid w:val="00A070A3"/>
    <w:rsid w:val="00A1057D"/>
    <w:rsid w:val="00A11E86"/>
    <w:rsid w:val="00A125CE"/>
    <w:rsid w:val="00A1372D"/>
    <w:rsid w:val="00A139C1"/>
    <w:rsid w:val="00A16D50"/>
    <w:rsid w:val="00A17DA4"/>
    <w:rsid w:val="00A2057F"/>
    <w:rsid w:val="00A23DCE"/>
    <w:rsid w:val="00A252FD"/>
    <w:rsid w:val="00A25372"/>
    <w:rsid w:val="00A25753"/>
    <w:rsid w:val="00A25F98"/>
    <w:rsid w:val="00A279C0"/>
    <w:rsid w:val="00A31F5C"/>
    <w:rsid w:val="00A3511E"/>
    <w:rsid w:val="00A37746"/>
    <w:rsid w:val="00A37DA5"/>
    <w:rsid w:val="00A41BD7"/>
    <w:rsid w:val="00A444A3"/>
    <w:rsid w:val="00A44A78"/>
    <w:rsid w:val="00A44F83"/>
    <w:rsid w:val="00A45246"/>
    <w:rsid w:val="00A45A0D"/>
    <w:rsid w:val="00A46CD5"/>
    <w:rsid w:val="00A47584"/>
    <w:rsid w:val="00A478AA"/>
    <w:rsid w:val="00A50B6B"/>
    <w:rsid w:val="00A51A5A"/>
    <w:rsid w:val="00A51DCC"/>
    <w:rsid w:val="00A52746"/>
    <w:rsid w:val="00A527D3"/>
    <w:rsid w:val="00A54D3E"/>
    <w:rsid w:val="00A553E4"/>
    <w:rsid w:val="00A555D8"/>
    <w:rsid w:val="00A571E3"/>
    <w:rsid w:val="00A60501"/>
    <w:rsid w:val="00A60CC6"/>
    <w:rsid w:val="00A61570"/>
    <w:rsid w:val="00A616B7"/>
    <w:rsid w:val="00A619C6"/>
    <w:rsid w:val="00A6247A"/>
    <w:rsid w:val="00A625CF"/>
    <w:rsid w:val="00A70F2C"/>
    <w:rsid w:val="00A72C25"/>
    <w:rsid w:val="00A74628"/>
    <w:rsid w:val="00A752CC"/>
    <w:rsid w:val="00A75475"/>
    <w:rsid w:val="00A75B1C"/>
    <w:rsid w:val="00A76012"/>
    <w:rsid w:val="00A80488"/>
    <w:rsid w:val="00A822A3"/>
    <w:rsid w:val="00A84366"/>
    <w:rsid w:val="00A8477E"/>
    <w:rsid w:val="00A86519"/>
    <w:rsid w:val="00A908E2"/>
    <w:rsid w:val="00A90AE3"/>
    <w:rsid w:val="00A917A5"/>
    <w:rsid w:val="00A957F9"/>
    <w:rsid w:val="00AA3499"/>
    <w:rsid w:val="00AA5051"/>
    <w:rsid w:val="00AA6001"/>
    <w:rsid w:val="00AA71C8"/>
    <w:rsid w:val="00AB10BC"/>
    <w:rsid w:val="00AB1155"/>
    <w:rsid w:val="00AB1C2A"/>
    <w:rsid w:val="00AB224E"/>
    <w:rsid w:val="00AB3EB8"/>
    <w:rsid w:val="00AB422D"/>
    <w:rsid w:val="00AB4DBC"/>
    <w:rsid w:val="00AB5C29"/>
    <w:rsid w:val="00AB7219"/>
    <w:rsid w:val="00AB7B6D"/>
    <w:rsid w:val="00AC1852"/>
    <w:rsid w:val="00AC2C79"/>
    <w:rsid w:val="00AC43C2"/>
    <w:rsid w:val="00AC6AF6"/>
    <w:rsid w:val="00AC70B0"/>
    <w:rsid w:val="00AC78DD"/>
    <w:rsid w:val="00AC7A19"/>
    <w:rsid w:val="00AD019E"/>
    <w:rsid w:val="00AD06E0"/>
    <w:rsid w:val="00AD0FF0"/>
    <w:rsid w:val="00AD5607"/>
    <w:rsid w:val="00AD5E3B"/>
    <w:rsid w:val="00AD631F"/>
    <w:rsid w:val="00AD69FE"/>
    <w:rsid w:val="00AD6F80"/>
    <w:rsid w:val="00AD6FA3"/>
    <w:rsid w:val="00AE07A1"/>
    <w:rsid w:val="00AE09B5"/>
    <w:rsid w:val="00AE2FB0"/>
    <w:rsid w:val="00AE3565"/>
    <w:rsid w:val="00AE5EEB"/>
    <w:rsid w:val="00AE6986"/>
    <w:rsid w:val="00AE6F64"/>
    <w:rsid w:val="00AE7CAA"/>
    <w:rsid w:val="00AF0273"/>
    <w:rsid w:val="00AF1C25"/>
    <w:rsid w:val="00AF210A"/>
    <w:rsid w:val="00AF213F"/>
    <w:rsid w:val="00AF2BF4"/>
    <w:rsid w:val="00AF2C64"/>
    <w:rsid w:val="00AF3422"/>
    <w:rsid w:val="00AF439F"/>
    <w:rsid w:val="00AF48DC"/>
    <w:rsid w:val="00AF63B2"/>
    <w:rsid w:val="00B000EF"/>
    <w:rsid w:val="00B004F5"/>
    <w:rsid w:val="00B01234"/>
    <w:rsid w:val="00B016C3"/>
    <w:rsid w:val="00B03B83"/>
    <w:rsid w:val="00B04797"/>
    <w:rsid w:val="00B04C36"/>
    <w:rsid w:val="00B05B3E"/>
    <w:rsid w:val="00B06C75"/>
    <w:rsid w:val="00B07043"/>
    <w:rsid w:val="00B0729D"/>
    <w:rsid w:val="00B07544"/>
    <w:rsid w:val="00B125A6"/>
    <w:rsid w:val="00B138C6"/>
    <w:rsid w:val="00B155C1"/>
    <w:rsid w:val="00B158CB"/>
    <w:rsid w:val="00B16002"/>
    <w:rsid w:val="00B160E0"/>
    <w:rsid w:val="00B1680A"/>
    <w:rsid w:val="00B16DD9"/>
    <w:rsid w:val="00B171CD"/>
    <w:rsid w:val="00B17947"/>
    <w:rsid w:val="00B212CD"/>
    <w:rsid w:val="00B21344"/>
    <w:rsid w:val="00B21A81"/>
    <w:rsid w:val="00B227ED"/>
    <w:rsid w:val="00B22A7C"/>
    <w:rsid w:val="00B23837"/>
    <w:rsid w:val="00B25BF7"/>
    <w:rsid w:val="00B25E15"/>
    <w:rsid w:val="00B26191"/>
    <w:rsid w:val="00B26710"/>
    <w:rsid w:val="00B32427"/>
    <w:rsid w:val="00B32B1F"/>
    <w:rsid w:val="00B349B1"/>
    <w:rsid w:val="00B36FF8"/>
    <w:rsid w:val="00B373F5"/>
    <w:rsid w:val="00B378E9"/>
    <w:rsid w:val="00B37A95"/>
    <w:rsid w:val="00B37DDD"/>
    <w:rsid w:val="00B417C7"/>
    <w:rsid w:val="00B4557A"/>
    <w:rsid w:val="00B47098"/>
    <w:rsid w:val="00B47407"/>
    <w:rsid w:val="00B5019A"/>
    <w:rsid w:val="00B52317"/>
    <w:rsid w:val="00B5497D"/>
    <w:rsid w:val="00B54E50"/>
    <w:rsid w:val="00B54E82"/>
    <w:rsid w:val="00B55526"/>
    <w:rsid w:val="00B55D63"/>
    <w:rsid w:val="00B56DCA"/>
    <w:rsid w:val="00B60046"/>
    <w:rsid w:val="00B605E1"/>
    <w:rsid w:val="00B60792"/>
    <w:rsid w:val="00B60F8B"/>
    <w:rsid w:val="00B6376E"/>
    <w:rsid w:val="00B63795"/>
    <w:rsid w:val="00B63D71"/>
    <w:rsid w:val="00B646EB"/>
    <w:rsid w:val="00B64D34"/>
    <w:rsid w:val="00B70A34"/>
    <w:rsid w:val="00B70BA1"/>
    <w:rsid w:val="00B71F6C"/>
    <w:rsid w:val="00B734D2"/>
    <w:rsid w:val="00B73EFE"/>
    <w:rsid w:val="00B74756"/>
    <w:rsid w:val="00B75860"/>
    <w:rsid w:val="00B77511"/>
    <w:rsid w:val="00B81F80"/>
    <w:rsid w:val="00B8291C"/>
    <w:rsid w:val="00B8463C"/>
    <w:rsid w:val="00B8580C"/>
    <w:rsid w:val="00B86F64"/>
    <w:rsid w:val="00B87AE7"/>
    <w:rsid w:val="00B90EDB"/>
    <w:rsid w:val="00B9163D"/>
    <w:rsid w:val="00B91A77"/>
    <w:rsid w:val="00B921D3"/>
    <w:rsid w:val="00B922AC"/>
    <w:rsid w:val="00B926DE"/>
    <w:rsid w:val="00B93448"/>
    <w:rsid w:val="00B93563"/>
    <w:rsid w:val="00B93D79"/>
    <w:rsid w:val="00B96239"/>
    <w:rsid w:val="00B96786"/>
    <w:rsid w:val="00B96CE0"/>
    <w:rsid w:val="00B97308"/>
    <w:rsid w:val="00B973A7"/>
    <w:rsid w:val="00BA043E"/>
    <w:rsid w:val="00BA05D0"/>
    <w:rsid w:val="00BA0A3F"/>
    <w:rsid w:val="00BA21C5"/>
    <w:rsid w:val="00BA4068"/>
    <w:rsid w:val="00BA49A4"/>
    <w:rsid w:val="00BA5334"/>
    <w:rsid w:val="00BA571B"/>
    <w:rsid w:val="00BA6B20"/>
    <w:rsid w:val="00BA708E"/>
    <w:rsid w:val="00BB058B"/>
    <w:rsid w:val="00BB1ADB"/>
    <w:rsid w:val="00BB3F08"/>
    <w:rsid w:val="00BB5889"/>
    <w:rsid w:val="00BB650D"/>
    <w:rsid w:val="00BB6DA9"/>
    <w:rsid w:val="00BB7166"/>
    <w:rsid w:val="00BB71BA"/>
    <w:rsid w:val="00BB71C0"/>
    <w:rsid w:val="00BC1B9C"/>
    <w:rsid w:val="00BC2101"/>
    <w:rsid w:val="00BC2AA8"/>
    <w:rsid w:val="00BC3925"/>
    <w:rsid w:val="00BC448E"/>
    <w:rsid w:val="00BC4D9E"/>
    <w:rsid w:val="00BC58F0"/>
    <w:rsid w:val="00BC7187"/>
    <w:rsid w:val="00BD0A16"/>
    <w:rsid w:val="00BD1E12"/>
    <w:rsid w:val="00BD2617"/>
    <w:rsid w:val="00BD2F97"/>
    <w:rsid w:val="00BD44EF"/>
    <w:rsid w:val="00BD5610"/>
    <w:rsid w:val="00BD632A"/>
    <w:rsid w:val="00BD77BB"/>
    <w:rsid w:val="00BE3910"/>
    <w:rsid w:val="00BE42D5"/>
    <w:rsid w:val="00BE5C80"/>
    <w:rsid w:val="00BE6141"/>
    <w:rsid w:val="00BE619C"/>
    <w:rsid w:val="00BE6AF6"/>
    <w:rsid w:val="00BE7B43"/>
    <w:rsid w:val="00BF1DC1"/>
    <w:rsid w:val="00BF21B5"/>
    <w:rsid w:val="00BF2C92"/>
    <w:rsid w:val="00BF390D"/>
    <w:rsid w:val="00BF4551"/>
    <w:rsid w:val="00BF5115"/>
    <w:rsid w:val="00BF597E"/>
    <w:rsid w:val="00BF670D"/>
    <w:rsid w:val="00BF7245"/>
    <w:rsid w:val="00BF762B"/>
    <w:rsid w:val="00C0069F"/>
    <w:rsid w:val="00C00D3A"/>
    <w:rsid w:val="00C01454"/>
    <w:rsid w:val="00C01F5D"/>
    <w:rsid w:val="00C021DB"/>
    <w:rsid w:val="00C03541"/>
    <w:rsid w:val="00C035F4"/>
    <w:rsid w:val="00C03D7E"/>
    <w:rsid w:val="00C05095"/>
    <w:rsid w:val="00C056D1"/>
    <w:rsid w:val="00C058D2"/>
    <w:rsid w:val="00C05D40"/>
    <w:rsid w:val="00C05FAC"/>
    <w:rsid w:val="00C07772"/>
    <w:rsid w:val="00C07C86"/>
    <w:rsid w:val="00C129FF"/>
    <w:rsid w:val="00C12F77"/>
    <w:rsid w:val="00C135A6"/>
    <w:rsid w:val="00C13A57"/>
    <w:rsid w:val="00C15F6D"/>
    <w:rsid w:val="00C16796"/>
    <w:rsid w:val="00C16DEB"/>
    <w:rsid w:val="00C17A4E"/>
    <w:rsid w:val="00C17B1E"/>
    <w:rsid w:val="00C20D6D"/>
    <w:rsid w:val="00C221F5"/>
    <w:rsid w:val="00C22F44"/>
    <w:rsid w:val="00C22F55"/>
    <w:rsid w:val="00C23C24"/>
    <w:rsid w:val="00C25694"/>
    <w:rsid w:val="00C258A1"/>
    <w:rsid w:val="00C266D8"/>
    <w:rsid w:val="00C31E07"/>
    <w:rsid w:val="00C33452"/>
    <w:rsid w:val="00C335EF"/>
    <w:rsid w:val="00C344AF"/>
    <w:rsid w:val="00C3628A"/>
    <w:rsid w:val="00C364D0"/>
    <w:rsid w:val="00C36A29"/>
    <w:rsid w:val="00C37050"/>
    <w:rsid w:val="00C3773E"/>
    <w:rsid w:val="00C37BCD"/>
    <w:rsid w:val="00C408D3"/>
    <w:rsid w:val="00C40AD9"/>
    <w:rsid w:val="00C419CE"/>
    <w:rsid w:val="00C42B7A"/>
    <w:rsid w:val="00C42D61"/>
    <w:rsid w:val="00C44564"/>
    <w:rsid w:val="00C45432"/>
    <w:rsid w:val="00C45FDB"/>
    <w:rsid w:val="00C5002C"/>
    <w:rsid w:val="00C50423"/>
    <w:rsid w:val="00C5055D"/>
    <w:rsid w:val="00C5058D"/>
    <w:rsid w:val="00C50C87"/>
    <w:rsid w:val="00C51A1B"/>
    <w:rsid w:val="00C5284B"/>
    <w:rsid w:val="00C52C52"/>
    <w:rsid w:val="00C545C6"/>
    <w:rsid w:val="00C54644"/>
    <w:rsid w:val="00C5526A"/>
    <w:rsid w:val="00C56DC4"/>
    <w:rsid w:val="00C56FDF"/>
    <w:rsid w:val="00C57FEB"/>
    <w:rsid w:val="00C6260F"/>
    <w:rsid w:val="00C63079"/>
    <w:rsid w:val="00C64180"/>
    <w:rsid w:val="00C65641"/>
    <w:rsid w:val="00C662FA"/>
    <w:rsid w:val="00C66A98"/>
    <w:rsid w:val="00C700BF"/>
    <w:rsid w:val="00C70DEC"/>
    <w:rsid w:val="00C743F7"/>
    <w:rsid w:val="00C747D8"/>
    <w:rsid w:val="00C823F0"/>
    <w:rsid w:val="00C82E6A"/>
    <w:rsid w:val="00C84F11"/>
    <w:rsid w:val="00C8570D"/>
    <w:rsid w:val="00C85E0C"/>
    <w:rsid w:val="00C90B7B"/>
    <w:rsid w:val="00C910B3"/>
    <w:rsid w:val="00C913C0"/>
    <w:rsid w:val="00C9209D"/>
    <w:rsid w:val="00C93047"/>
    <w:rsid w:val="00C9374F"/>
    <w:rsid w:val="00C954EA"/>
    <w:rsid w:val="00C95E91"/>
    <w:rsid w:val="00C95F6A"/>
    <w:rsid w:val="00C971AD"/>
    <w:rsid w:val="00C97C56"/>
    <w:rsid w:val="00CA06F6"/>
    <w:rsid w:val="00CA2C01"/>
    <w:rsid w:val="00CA7C65"/>
    <w:rsid w:val="00CB040A"/>
    <w:rsid w:val="00CB20C1"/>
    <w:rsid w:val="00CB23FA"/>
    <w:rsid w:val="00CB437D"/>
    <w:rsid w:val="00CB6075"/>
    <w:rsid w:val="00CB684D"/>
    <w:rsid w:val="00CB6CE1"/>
    <w:rsid w:val="00CC122A"/>
    <w:rsid w:val="00CC1F43"/>
    <w:rsid w:val="00CC3857"/>
    <w:rsid w:val="00CC69C7"/>
    <w:rsid w:val="00CC7833"/>
    <w:rsid w:val="00CD1E8E"/>
    <w:rsid w:val="00CD26A9"/>
    <w:rsid w:val="00CD2A01"/>
    <w:rsid w:val="00CD3C6F"/>
    <w:rsid w:val="00CD3EFA"/>
    <w:rsid w:val="00CD3F76"/>
    <w:rsid w:val="00CD501A"/>
    <w:rsid w:val="00CD5238"/>
    <w:rsid w:val="00CD5D73"/>
    <w:rsid w:val="00CD5F0F"/>
    <w:rsid w:val="00CD649D"/>
    <w:rsid w:val="00CD6B1F"/>
    <w:rsid w:val="00CD6E85"/>
    <w:rsid w:val="00CD6EDA"/>
    <w:rsid w:val="00CE0363"/>
    <w:rsid w:val="00CE133B"/>
    <w:rsid w:val="00CE530B"/>
    <w:rsid w:val="00CE5358"/>
    <w:rsid w:val="00CE7F25"/>
    <w:rsid w:val="00CF02BA"/>
    <w:rsid w:val="00CF19F8"/>
    <w:rsid w:val="00CF2131"/>
    <w:rsid w:val="00CF5545"/>
    <w:rsid w:val="00CF5E0B"/>
    <w:rsid w:val="00CF6313"/>
    <w:rsid w:val="00CF74D1"/>
    <w:rsid w:val="00D007B0"/>
    <w:rsid w:val="00D00B0F"/>
    <w:rsid w:val="00D042BB"/>
    <w:rsid w:val="00D04810"/>
    <w:rsid w:val="00D065B2"/>
    <w:rsid w:val="00D06870"/>
    <w:rsid w:val="00D1116A"/>
    <w:rsid w:val="00D11650"/>
    <w:rsid w:val="00D13EDF"/>
    <w:rsid w:val="00D14408"/>
    <w:rsid w:val="00D14E75"/>
    <w:rsid w:val="00D1546E"/>
    <w:rsid w:val="00D154FB"/>
    <w:rsid w:val="00D17498"/>
    <w:rsid w:val="00D21670"/>
    <w:rsid w:val="00D222E9"/>
    <w:rsid w:val="00D23145"/>
    <w:rsid w:val="00D24B69"/>
    <w:rsid w:val="00D24E32"/>
    <w:rsid w:val="00D253A2"/>
    <w:rsid w:val="00D2747E"/>
    <w:rsid w:val="00D275F2"/>
    <w:rsid w:val="00D27D14"/>
    <w:rsid w:val="00D309CA"/>
    <w:rsid w:val="00D321F8"/>
    <w:rsid w:val="00D324A4"/>
    <w:rsid w:val="00D32C55"/>
    <w:rsid w:val="00D33D6C"/>
    <w:rsid w:val="00D3410E"/>
    <w:rsid w:val="00D3499F"/>
    <w:rsid w:val="00D41106"/>
    <w:rsid w:val="00D417DC"/>
    <w:rsid w:val="00D41D65"/>
    <w:rsid w:val="00D41F5D"/>
    <w:rsid w:val="00D42047"/>
    <w:rsid w:val="00D42A52"/>
    <w:rsid w:val="00D43850"/>
    <w:rsid w:val="00D43CFA"/>
    <w:rsid w:val="00D44159"/>
    <w:rsid w:val="00D4523A"/>
    <w:rsid w:val="00D46F78"/>
    <w:rsid w:val="00D471B9"/>
    <w:rsid w:val="00D52B17"/>
    <w:rsid w:val="00D54560"/>
    <w:rsid w:val="00D54D55"/>
    <w:rsid w:val="00D56898"/>
    <w:rsid w:val="00D57482"/>
    <w:rsid w:val="00D57ACE"/>
    <w:rsid w:val="00D60AC2"/>
    <w:rsid w:val="00D629CE"/>
    <w:rsid w:val="00D63802"/>
    <w:rsid w:val="00D645EE"/>
    <w:rsid w:val="00D6639F"/>
    <w:rsid w:val="00D66764"/>
    <w:rsid w:val="00D6679B"/>
    <w:rsid w:val="00D66FE7"/>
    <w:rsid w:val="00D6777F"/>
    <w:rsid w:val="00D67C01"/>
    <w:rsid w:val="00D7303D"/>
    <w:rsid w:val="00D74F67"/>
    <w:rsid w:val="00D76BBA"/>
    <w:rsid w:val="00D77103"/>
    <w:rsid w:val="00D77E4E"/>
    <w:rsid w:val="00D77F7F"/>
    <w:rsid w:val="00D810C3"/>
    <w:rsid w:val="00D8130D"/>
    <w:rsid w:val="00D81BEB"/>
    <w:rsid w:val="00D83689"/>
    <w:rsid w:val="00D837F5"/>
    <w:rsid w:val="00D8424E"/>
    <w:rsid w:val="00D8429F"/>
    <w:rsid w:val="00D84D0B"/>
    <w:rsid w:val="00D853DB"/>
    <w:rsid w:val="00D87731"/>
    <w:rsid w:val="00D879CF"/>
    <w:rsid w:val="00D91412"/>
    <w:rsid w:val="00D9163D"/>
    <w:rsid w:val="00D91A6E"/>
    <w:rsid w:val="00D937FD"/>
    <w:rsid w:val="00D95450"/>
    <w:rsid w:val="00D9620E"/>
    <w:rsid w:val="00D96D67"/>
    <w:rsid w:val="00D96E23"/>
    <w:rsid w:val="00D97061"/>
    <w:rsid w:val="00D973D4"/>
    <w:rsid w:val="00DA1AE0"/>
    <w:rsid w:val="00DA1E93"/>
    <w:rsid w:val="00DA2BA2"/>
    <w:rsid w:val="00DA3D32"/>
    <w:rsid w:val="00DA4713"/>
    <w:rsid w:val="00DA477D"/>
    <w:rsid w:val="00DA7A3A"/>
    <w:rsid w:val="00DB044C"/>
    <w:rsid w:val="00DB1793"/>
    <w:rsid w:val="00DB2034"/>
    <w:rsid w:val="00DB2326"/>
    <w:rsid w:val="00DB27AB"/>
    <w:rsid w:val="00DB32B3"/>
    <w:rsid w:val="00DB3B8E"/>
    <w:rsid w:val="00DB5061"/>
    <w:rsid w:val="00DB7DCF"/>
    <w:rsid w:val="00DC0399"/>
    <w:rsid w:val="00DC132D"/>
    <w:rsid w:val="00DC3079"/>
    <w:rsid w:val="00DC43AC"/>
    <w:rsid w:val="00DC6028"/>
    <w:rsid w:val="00DC66DA"/>
    <w:rsid w:val="00DC7075"/>
    <w:rsid w:val="00DC76FD"/>
    <w:rsid w:val="00DD1996"/>
    <w:rsid w:val="00DD23BE"/>
    <w:rsid w:val="00DD46B4"/>
    <w:rsid w:val="00DD7CE0"/>
    <w:rsid w:val="00DE16A7"/>
    <w:rsid w:val="00DE23D0"/>
    <w:rsid w:val="00DE31CE"/>
    <w:rsid w:val="00DE341C"/>
    <w:rsid w:val="00DE3BC8"/>
    <w:rsid w:val="00DE46E6"/>
    <w:rsid w:val="00DE49B3"/>
    <w:rsid w:val="00DE4F0F"/>
    <w:rsid w:val="00DE5273"/>
    <w:rsid w:val="00DE6C59"/>
    <w:rsid w:val="00DE6D3A"/>
    <w:rsid w:val="00DE7345"/>
    <w:rsid w:val="00DE7E0A"/>
    <w:rsid w:val="00DF1069"/>
    <w:rsid w:val="00DF1600"/>
    <w:rsid w:val="00DF3011"/>
    <w:rsid w:val="00DF36AA"/>
    <w:rsid w:val="00DF4176"/>
    <w:rsid w:val="00DF5BF4"/>
    <w:rsid w:val="00DF636B"/>
    <w:rsid w:val="00E022BB"/>
    <w:rsid w:val="00E0270A"/>
    <w:rsid w:val="00E03711"/>
    <w:rsid w:val="00E03722"/>
    <w:rsid w:val="00E05783"/>
    <w:rsid w:val="00E05E96"/>
    <w:rsid w:val="00E060F3"/>
    <w:rsid w:val="00E07FD3"/>
    <w:rsid w:val="00E10663"/>
    <w:rsid w:val="00E10DD7"/>
    <w:rsid w:val="00E11303"/>
    <w:rsid w:val="00E11610"/>
    <w:rsid w:val="00E11ACB"/>
    <w:rsid w:val="00E12079"/>
    <w:rsid w:val="00E127FB"/>
    <w:rsid w:val="00E12876"/>
    <w:rsid w:val="00E135C1"/>
    <w:rsid w:val="00E14D53"/>
    <w:rsid w:val="00E17128"/>
    <w:rsid w:val="00E211C3"/>
    <w:rsid w:val="00E22E48"/>
    <w:rsid w:val="00E23799"/>
    <w:rsid w:val="00E2413E"/>
    <w:rsid w:val="00E30A9A"/>
    <w:rsid w:val="00E30E12"/>
    <w:rsid w:val="00E31DF3"/>
    <w:rsid w:val="00E31E11"/>
    <w:rsid w:val="00E3240B"/>
    <w:rsid w:val="00E332BD"/>
    <w:rsid w:val="00E355C3"/>
    <w:rsid w:val="00E35E6B"/>
    <w:rsid w:val="00E365ED"/>
    <w:rsid w:val="00E3696F"/>
    <w:rsid w:val="00E41C5D"/>
    <w:rsid w:val="00E41EC9"/>
    <w:rsid w:val="00E42021"/>
    <w:rsid w:val="00E4387A"/>
    <w:rsid w:val="00E43CD3"/>
    <w:rsid w:val="00E443C2"/>
    <w:rsid w:val="00E44454"/>
    <w:rsid w:val="00E446A9"/>
    <w:rsid w:val="00E45D29"/>
    <w:rsid w:val="00E46043"/>
    <w:rsid w:val="00E46AEB"/>
    <w:rsid w:val="00E46F87"/>
    <w:rsid w:val="00E4773C"/>
    <w:rsid w:val="00E50974"/>
    <w:rsid w:val="00E5194A"/>
    <w:rsid w:val="00E53AE3"/>
    <w:rsid w:val="00E54F71"/>
    <w:rsid w:val="00E5737F"/>
    <w:rsid w:val="00E57A2F"/>
    <w:rsid w:val="00E60B13"/>
    <w:rsid w:val="00E632AC"/>
    <w:rsid w:val="00E6345A"/>
    <w:rsid w:val="00E64331"/>
    <w:rsid w:val="00E662DA"/>
    <w:rsid w:val="00E70BEC"/>
    <w:rsid w:val="00E71E36"/>
    <w:rsid w:val="00E72498"/>
    <w:rsid w:val="00E73019"/>
    <w:rsid w:val="00E73A75"/>
    <w:rsid w:val="00E747ED"/>
    <w:rsid w:val="00E7525A"/>
    <w:rsid w:val="00E760EE"/>
    <w:rsid w:val="00E7717A"/>
    <w:rsid w:val="00E77E6C"/>
    <w:rsid w:val="00E82A93"/>
    <w:rsid w:val="00E87CE6"/>
    <w:rsid w:val="00E911D4"/>
    <w:rsid w:val="00E91B72"/>
    <w:rsid w:val="00E922E3"/>
    <w:rsid w:val="00E93C52"/>
    <w:rsid w:val="00E94A1F"/>
    <w:rsid w:val="00E94E49"/>
    <w:rsid w:val="00E95138"/>
    <w:rsid w:val="00E957A9"/>
    <w:rsid w:val="00EA06D8"/>
    <w:rsid w:val="00EA2BC9"/>
    <w:rsid w:val="00EA3C84"/>
    <w:rsid w:val="00EA40D5"/>
    <w:rsid w:val="00EA49CC"/>
    <w:rsid w:val="00EB017B"/>
    <w:rsid w:val="00EB0409"/>
    <w:rsid w:val="00EB061E"/>
    <w:rsid w:val="00EB1E78"/>
    <w:rsid w:val="00EB34A6"/>
    <w:rsid w:val="00EB4312"/>
    <w:rsid w:val="00EB5C20"/>
    <w:rsid w:val="00EB5E71"/>
    <w:rsid w:val="00EB724A"/>
    <w:rsid w:val="00EB77D7"/>
    <w:rsid w:val="00EC0D13"/>
    <w:rsid w:val="00EC1131"/>
    <w:rsid w:val="00EC16F4"/>
    <w:rsid w:val="00EC1B75"/>
    <w:rsid w:val="00EC58B6"/>
    <w:rsid w:val="00ED26D3"/>
    <w:rsid w:val="00ED320F"/>
    <w:rsid w:val="00ED4109"/>
    <w:rsid w:val="00ED4485"/>
    <w:rsid w:val="00ED4B49"/>
    <w:rsid w:val="00ED784F"/>
    <w:rsid w:val="00ED7C60"/>
    <w:rsid w:val="00EE16B5"/>
    <w:rsid w:val="00EE2008"/>
    <w:rsid w:val="00EE2DAB"/>
    <w:rsid w:val="00EE33A6"/>
    <w:rsid w:val="00EE38D5"/>
    <w:rsid w:val="00EE773B"/>
    <w:rsid w:val="00EE777C"/>
    <w:rsid w:val="00EE7F42"/>
    <w:rsid w:val="00EF0027"/>
    <w:rsid w:val="00EF0052"/>
    <w:rsid w:val="00EF18C9"/>
    <w:rsid w:val="00EF1E00"/>
    <w:rsid w:val="00EF26DA"/>
    <w:rsid w:val="00EF4764"/>
    <w:rsid w:val="00EF5476"/>
    <w:rsid w:val="00EF6864"/>
    <w:rsid w:val="00EF6F5C"/>
    <w:rsid w:val="00EF7741"/>
    <w:rsid w:val="00EF7EC1"/>
    <w:rsid w:val="00F00223"/>
    <w:rsid w:val="00F01425"/>
    <w:rsid w:val="00F01550"/>
    <w:rsid w:val="00F02101"/>
    <w:rsid w:val="00F02F06"/>
    <w:rsid w:val="00F03B51"/>
    <w:rsid w:val="00F043DC"/>
    <w:rsid w:val="00F05FA4"/>
    <w:rsid w:val="00F07EA2"/>
    <w:rsid w:val="00F10206"/>
    <w:rsid w:val="00F10E51"/>
    <w:rsid w:val="00F11B63"/>
    <w:rsid w:val="00F13232"/>
    <w:rsid w:val="00F144FC"/>
    <w:rsid w:val="00F227FA"/>
    <w:rsid w:val="00F238B2"/>
    <w:rsid w:val="00F23CA6"/>
    <w:rsid w:val="00F25751"/>
    <w:rsid w:val="00F26422"/>
    <w:rsid w:val="00F2687E"/>
    <w:rsid w:val="00F26BB2"/>
    <w:rsid w:val="00F26BBC"/>
    <w:rsid w:val="00F27965"/>
    <w:rsid w:val="00F318C8"/>
    <w:rsid w:val="00F31ADD"/>
    <w:rsid w:val="00F3324D"/>
    <w:rsid w:val="00F34024"/>
    <w:rsid w:val="00F35615"/>
    <w:rsid w:val="00F37F2A"/>
    <w:rsid w:val="00F403C6"/>
    <w:rsid w:val="00F40511"/>
    <w:rsid w:val="00F41787"/>
    <w:rsid w:val="00F41EF0"/>
    <w:rsid w:val="00F426B2"/>
    <w:rsid w:val="00F446D1"/>
    <w:rsid w:val="00F453E0"/>
    <w:rsid w:val="00F469AF"/>
    <w:rsid w:val="00F504E1"/>
    <w:rsid w:val="00F50FD8"/>
    <w:rsid w:val="00F54DB4"/>
    <w:rsid w:val="00F54E00"/>
    <w:rsid w:val="00F5560A"/>
    <w:rsid w:val="00F564EC"/>
    <w:rsid w:val="00F56AC9"/>
    <w:rsid w:val="00F572BF"/>
    <w:rsid w:val="00F60633"/>
    <w:rsid w:val="00F60A4D"/>
    <w:rsid w:val="00F61922"/>
    <w:rsid w:val="00F61B68"/>
    <w:rsid w:val="00F62566"/>
    <w:rsid w:val="00F6280E"/>
    <w:rsid w:val="00F62992"/>
    <w:rsid w:val="00F655B5"/>
    <w:rsid w:val="00F66E42"/>
    <w:rsid w:val="00F66E9E"/>
    <w:rsid w:val="00F6745C"/>
    <w:rsid w:val="00F7088F"/>
    <w:rsid w:val="00F7238A"/>
    <w:rsid w:val="00F72A31"/>
    <w:rsid w:val="00F77C62"/>
    <w:rsid w:val="00F80375"/>
    <w:rsid w:val="00F81E6A"/>
    <w:rsid w:val="00F83602"/>
    <w:rsid w:val="00F8523E"/>
    <w:rsid w:val="00F8542F"/>
    <w:rsid w:val="00F85B8B"/>
    <w:rsid w:val="00F86A0A"/>
    <w:rsid w:val="00F87D5E"/>
    <w:rsid w:val="00F9190E"/>
    <w:rsid w:val="00F91AAA"/>
    <w:rsid w:val="00F91B0B"/>
    <w:rsid w:val="00F91BAD"/>
    <w:rsid w:val="00F940D5"/>
    <w:rsid w:val="00F961C7"/>
    <w:rsid w:val="00F96DD7"/>
    <w:rsid w:val="00FA2491"/>
    <w:rsid w:val="00FA2A5B"/>
    <w:rsid w:val="00FA450B"/>
    <w:rsid w:val="00FA4DC8"/>
    <w:rsid w:val="00FA50AF"/>
    <w:rsid w:val="00FA6632"/>
    <w:rsid w:val="00FB05BD"/>
    <w:rsid w:val="00FB06E7"/>
    <w:rsid w:val="00FB0A79"/>
    <w:rsid w:val="00FB2328"/>
    <w:rsid w:val="00FB6966"/>
    <w:rsid w:val="00FB7745"/>
    <w:rsid w:val="00FB780E"/>
    <w:rsid w:val="00FC0BEF"/>
    <w:rsid w:val="00FC2DB1"/>
    <w:rsid w:val="00FC2E54"/>
    <w:rsid w:val="00FC37A5"/>
    <w:rsid w:val="00FC65FC"/>
    <w:rsid w:val="00FD0A2F"/>
    <w:rsid w:val="00FD52A1"/>
    <w:rsid w:val="00FD6496"/>
    <w:rsid w:val="00FD7DAD"/>
    <w:rsid w:val="00FD7ECC"/>
    <w:rsid w:val="00FE18D5"/>
    <w:rsid w:val="00FE26FF"/>
    <w:rsid w:val="00FE4C02"/>
    <w:rsid w:val="00FE5966"/>
    <w:rsid w:val="00FE7C54"/>
    <w:rsid w:val="00FF0BB0"/>
    <w:rsid w:val="00FF4DDB"/>
    <w:rsid w:val="00FF6402"/>
    <w:rsid w:val="00FF74C9"/>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8CFE"/>
  <w15:docId w15:val="{CE53AE8B-8A8C-400F-9D2C-4B5C0008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F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19F8"/>
    <w:pPr>
      <w:tabs>
        <w:tab w:val="center" w:pos="4320"/>
        <w:tab w:val="right" w:pos="8640"/>
      </w:tabs>
    </w:pPr>
  </w:style>
  <w:style w:type="paragraph" w:styleId="Footer">
    <w:name w:val="footer"/>
    <w:basedOn w:val="Normal"/>
    <w:link w:val="FooterChar"/>
    <w:uiPriority w:val="99"/>
    <w:rsid w:val="00CF19F8"/>
    <w:pPr>
      <w:tabs>
        <w:tab w:val="center" w:pos="4320"/>
        <w:tab w:val="right" w:pos="8640"/>
      </w:tabs>
    </w:pPr>
  </w:style>
  <w:style w:type="character" w:customStyle="1" w:styleId="FooterChar">
    <w:name w:val="Footer Char"/>
    <w:basedOn w:val="DefaultParagraphFont"/>
    <w:link w:val="Footer"/>
    <w:uiPriority w:val="99"/>
    <w:rsid w:val="00553404"/>
    <w:rPr>
      <w:sz w:val="24"/>
      <w:szCs w:val="24"/>
    </w:rPr>
  </w:style>
  <w:style w:type="paragraph" w:styleId="PlainText">
    <w:name w:val="Plain Text"/>
    <w:basedOn w:val="Normal"/>
    <w:link w:val="PlainTextChar"/>
    <w:uiPriority w:val="99"/>
    <w:semiHidden/>
    <w:unhideWhenUsed/>
    <w:rsid w:val="0085287F"/>
    <w:rPr>
      <w:rFonts w:ascii="Book Antiqua" w:hAnsi="Book Antiqua" w:cstheme="minorBidi"/>
      <w:szCs w:val="21"/>
    </w:rPr>
  </w:style>
  <w:style w:type="character" w:customStyle="1" w:styleId="PlainTextChar">
    <w:name w:val="Plain Text Char"/>
    <w:basedOn w:val="DefaultParagraphFont"/>
    <w:link w:val="PlainText"/>
    <w:uiPriority w:val="99"/>
    <w:semiHidden/>
    <w:rsid w:val="0085287F"/>
    <w:rPr>
      <w:rFonts w:ascii="Book Antiqua" w:hAnsi="Book Antiqua" w:cstheme="minorBidi"/>
      <w:sz w:val="24"/>
      <w:szCs w:val="21"/>
    </w:rPr>
  </w:style>
  <w:style w:type="paragraph" w:styleId="ListParagraph">
    <w:name w:val="List Paragraph"/>
    <w:basedOn w:val="Normal"/>
    <w:uiPriority w:val="34"/>
    <w:qFormat/>
    <w:rsid w:val="0085287F"/>
    <w:pPr>
      <w:ind w:left="720"/>
      <w:contextualSpacing/>
    </w:pPr>
  </w:style>
  <w:style w:type="paragraph" w:customStyle="1" w:styleId="VEBodyTextFLI">
    <w:name w:val="VE Body Text FLI"/>
    <w:aliases w:val="BTFL,FLI"/>
    <w:basedOn w:val="Normal"/>
    <w:rsid w:val="0085287F"/>
    <w:pPr>
      <w:spacing w:after="240"/>
      <w:ind w:firstLine="720"/>
      <w:jc w:val="both"/>
    </w:pPr>
    <w:rPr>
      <w:rFonts w:cs="Arial"/>
      <w:szCs w:val="20"/>
    </w:rPr>
  </w:style>
  <w:style w:type="paragraph" w:customStyle="1" w:styleId="VEBodyText">
    <w:name w:val="VE Body Text"/>
    <w:aliases w:val="BT"/>
    <w:basedOn w:val="Normal"/>
    <w:rsid w:val="0085287F"/>
    <w:pPr>
      <w:spacing w:after="240"/>
      <w:jc w:val="both"/>
    </w:pPr>
    <w:rPr>
      <w:rFonts w:cs="Arial"/>
    </w:rPr>
  </w:style>
  <w:style w:type="paragraph" w:styleId="BalloonText">
    <w:name w:val="Balloon Text"/>
    <w:basedOn w:val="Normal"/>
    <w:link w:val="BalloonTextChar"/>
    <w:uiPriority w:val="99"/>
    <w:semiHidden/>
    <w:unhideWhenUsed/>
    <w:rsid w:val="004673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3B7"/>
    <w:rPr>
      <w:rFonts w:ascii="Segoe UI" w:hAnsi="Segoe UI" w:cs="Segoe UI"/>
      <w:sz w:val="18"/>
      <w:szCs w:val="18"/>
    </w:rPr>
  </w:style>
  <w:style w:type="paragraph" w:customStyle="1" w:styleId="VEBodyText1">
    <w:name w:val="VE Body Text 1"/>
    <w:aliases w:val="BT1"/>
    <w:basedOn w:val="Normal"/>
    <w:rsid w:val="0087208B"/>
    <w:pPr>
      <w:spacing w:after="240"/>
      <w:jc w:val="both"/>
    </w:pPr>
    <w:rPr>
      <w:rFonts w:cs="Arial"/>
    </w:rPr>
  </w:style>
  <w:style w:type="character" w:styleId="Hyperlink">
    <w:name w:val="Hyperlink"/>
    <w:basedOn w:val="DefaultParagraphFont"/>
    <w:uiPriority w:val="99"/>
    <w:rsid w:val="007B4ECE"/>
    <w:rPr>
      <w:color w:val="0000FF"/>
      <w:u w:val="single"/>
    </w:rPr>
  </w:style>
  <w:style w:type="character" w:styleId="UnresolvedMention">
    <w:name w:val="Unresolved Mention"/>
    <w:basedOn w:val="DefaultParagraphFont"/>
    <w:uiPriority w:val="99"/>
    <w:semiHidden/>
    <w:unhideWhenUsed/>
    <w:rsid w:val="00D43850"/>
    <w:rPr>
      <w:color w:val="605E5C"/>
      <w:shd w:val="clear" w:color="auto" w:fill="E1DFDD"/>
    </w:rPr>
  </w:style>
  <w:style w:type="character" w:styleId="FollowedHyperlink">
    <w:name w:val="FollowedHyperlink"/>
    <w:basedOn w:val="DefaultParagraphFont"/>
    <w:uiPriority w:val="99"/>
    <w:semiHidden/>
    <w:unhideWhenUsed/>
    <w:rsid w:val="00C505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0245">
      <w:bodyDiv w:val="1"/>
      <w:marLeft w:val="0"/>
      <w:marRight w:val="0"/>
      <w:marTop w:val="0"/>
      <w:marBottom w:val="0"/>
      <w:divBdr>
        <w:top w:val="none" w:sz="0" w:space="0" w:color="auto"/>
        <w:left w:val="none" w:sz="0" w:space="0" w:color="auto"/>
        <w:bottom w:val="none" w:sz="0" w:space="0" w:color="auto"/>
        <w:right w:val="none" w:sz="0" w:space="0" w:color="auto"/>
      </w:divBdr>
    </w:div>
    <w:div w:id="508370153">
      <w:bodyDiv w:val="1"/>
      <w:marLeft w:val="0"/>
      <w:marRight w:val="0"/>
      <w:marTop w:val="0"/>
      <w:marBottom w:val="0"/>
      <w:divBdr>
        <w:top w:val="none" w:sz="0" w:space="0" w:color="auto"/>
        <w:left w:val="none" w:sz="0" w:space="0" w:color="auto"/>
        <w:bottom w:val="none" w:sz="0" w:space="0" w:color="auto"/>
        <w:right w:val="none" w:sz="0" w:space="0" w:color="auto"/>
      </w:divBdr>
    </w:div>
    <w:div w:id="1260211230">
      <w:bodyDiv w:val="1"/>
      <w:marLeft w:val="0"/>
      <w:marRight w:val="0"/>
      <w:marTop w:val="0"/>
      <w:marBottom w:val="0"/>
      <w:divBdr>
        <w:top w:val="none" w:sz="0" w:space="0" w:color="auto"/>
        <w:left w:val="none" w:sz="0" w:space="0" w:color="auto"/>
        <w:bottom w:val="none" w:sz="0" w:space="0" w:color="auto"/>
        <w:right w:val="none" w:sz="0" w:space="0" w:color="auto"/>
      </w:divBdr>
    </w:div>
    <w:div w:id="1426727381">
      <w:bodyDiv w:val="1"/>
      <w:marLeft w:val="0"/>
      <w:marRight w:val="0"/>
      <w:marTop w:val="0"/>
      <w:marBottom w:val="0"/>
      <w:divBdr>
        <w:top w:val="none" w:sz="0" w:space="0" w:color="auto"/>
        <w:left w:val="none" w:sz="0" w:space="0" w:color="auto"/>
        <w:bottom w:val="none" w:sz="0" w:space="0" w:color="auto"/>
        <w:right w:val="none" w:sz="0" w:space="0" w:color="auto"/>
      </w:divBdr>
    </w:div>
    <w:div w:id="1814370829">
      <w:bodyDiv w:val="1"/>
      <w:marLeft w:val="0"/>
      <w:marRight w:val="0"/>
      <w:marTop w:val="0"/>
      <w:marBottom w:val="0"/>
      <w:divBdr>
        <w:top w:val="none" w:sz="0" w:space="0" w:color="auto"/>
        <w:left w:val="none" w:sz="0" w:space="0" w:color="auto"/>
        <w:bottom w:val="none" w:sz="0" w:space="0" w:color="auto"/>
        <w:right w:val="none" w:sz="0" w:space="0" w:color="auto"/>
      </w:divBdr>
    </w:div>
    <w:div w:id="204887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17127-198D-46D8-BC6C-416122E3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abhllp</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kanderson</dc:creator>
  <cp:lastModifiedBy>Gabrielle Luevano</cp:lastModifiedBy>
  <cp:revision>2</cp:revision>
  <cp:lastPrinted>2021-07-22T17:01:00Z</cp:lastPrinted>
  <dcterms:created xsi:type="dcterms:W3CDTF">2022-01-13T15:10:00Z</dcterms:created>
  <dcterms:modified xsi:type="dcterms:W3CDTF">2022-01-13T15:10:00Z</dcterms:modified>
</cp:coreProperties>
</file>